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F" w:rsidRPr="0091547F" w:rsidRDefault="0091547F" w:rsidP="0091547F">
      <w:pPr>
        <w:shd w:val="clear" w:color="auto" w:fill="FFFFFF"/>
        <w:spacing w:after="0" w:line="156" w:lineRule="atLeast"/>
        <w:ind w:right="30"/>
        <w:jc w:val="both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 w:rsidRPr="0091547F">
        <w:rPr>
          <w:rFonts w:ascii="Century Gothic" w:eastAsia="Times New Roman" w:hAnsi="Century Gothic" w:cs="Times New Roman"/>
          <w:b/>
          <w:bCs/>
          <w:color w:val="181818"/>
          <w:sz w:val="32"/>
          <w:szCs w:val="36"/>
          <w:u w:val="single"/>
          <w:lang w:eastAsia="ru-RU"/>
        </w:rPr>
        <w:t>Технологическая карта </w:t>
      </w:r>
      <w:r w:rsidRPr="0091547F">
        <w:rPr>
          <w:rFonts w:ascii="Century Gothic" w:eastAsia="Times New Roman" w:hAnsi="Century Gothic" w:cs="Times New Roman"/>
          <w:b/>
          <w:bCs/>
          <w:color w:val="181818"/>
          <w:sz w:val="32"/>
          <w:szCs w:val="36"/>
          <w:lang w:eastAsia="ru-RU"/>
        </w:rPr>
        <w:t>– инструмент педагогического планирования, обеспечивающий качество образовательной деятельности в рамках конкретного промежутка времени (учебного занятия), содержащий перечень планируемых результатов и путей их достижения в соответствии с требованиями ФГОС.</w:t>
      </w:r>
    </w:p>
    <w:p w:rsidR="001D5371" w:rsidRDefault="001D5371" w:rsidP="0091547F">
      <w:pPr>
        <w:shd w:val="clear" w:color="auto" w:fill="FFFFFF"/>
        <w:spacing w:after="66" w:line="240" w:lineRule="auto"/>
        <w:ind w:left="1002" w:right="338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4"/>
          <w:szCs w:val="48"/>
          <w:lang w:eastAsia="ru-RU"/>
        </w:rPr>
      </w:pPr>
    </w:p>
    <w:p w:rsidR="0091547F" w:rsidRPr="0091547F" w:rsidRDefault="0091547F" w:rsidP="0091547F">
      <w:pPr>
        <w:shd w:val="clear" w:color="auto" w:fill="FFFFFF"/>
        <w:spacing w:after="66" w:line="240" w:lineRule="auto"/>
        <w:ind w:left="1002" w:right="338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4"/>
          <w:szCs w:val="48"/>
          <w:lang w:eastAsia="ru-RU"/>
        </w:rPr>
      </w:pPr>
      <w:r w:rsidRPr="0091547F">
        <w:rPr>
          <w:rFonts w:ascii="Arial" w:eastAsia="Times New Roman" w:hAnsi="Arial" w:cs="Arial"/>
          <w:b/>
          <w:bCs/>
          <w:color w:val="181818"/>
          <w:kern w:val="36"/>
          <w:sz w:val="44"/>
          <w:szCs w:val="48"/>
          <w:lang w:eastAsia="ru-RU"/>
        </w:rPr>
        <w:t>Отличия технологической карты от традиционного конспекта</w:t>
      </w:r>
    </w:p>
    <w:tbl>
      <w:tblPr>
        <w:tblW w:w="13154" w:type="dxa"/>
        <w:jc w:val="center"/>
        <w:tblCellMar>
          <w:left w:w="0" w:type="dxa"/>
          <w:right w:w="0" w:type="dxa"/>
        </w:tblCellMar>
        <w:tblLook w:val="04A0"/>
      </w:tblPr>
      <w:tblGrid>
        <w:gridCol w:w="6577"/>
        <w:gridCol w:w="6577"/>
      </w:tblGrid>
      <w:tr w:rsidR="0091547F" w:rsidRPr="0091547F" w:rsidTr="0091547F">
        <w:trPr>
          <w:trHeight w:val="745"/>
          <w:jc w:val="center"/>
        </w:trPr>
        <w:tc>
          <w:tcPr>
            <w:tcW w:w="65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140" w:type="dxa"/>
              <w:left w:w="144" w:type="dxa"/>
              <w:bottom w:w="0" w:type="dxa"/>
              <w:right w:w="225" w:type="dxa"/>
            </w:tcMar>
            <w:vAlign w:val="center"/>
            <w:hideMark/>
          </w:tcPr>
          <w:p w:rsidR="0091547F" w:rsidRPr="0091547F" w:rsidRDefault="0091547F" w:rsidP="0091547F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47F">
              <w:rPr>
                <w:rFonts w:ascii="Century Gothic" w:eastAsia="Times New Roman" w:hAnsi="Century Gothic" w:cs="Times New Roman"/>
                <w:b/>
                <w:bCs/>
                <w:color w:val="FFFFFF"/>
                <w:sz w:val="32"/>
                <w:szCs w:val="36"/>
                <w:lang w:eastAsia="ru-RU"/>
              </w:rPr>
              <w:t>Технологическая карта</w:t>
            </w:r>
          </w:p>
        </w:tc>
        <w:tc>
          <w:tcPr>
            <w:tcW w:w="6577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140" w:type="dxa"/>
              <w:left w:w="144" w:type="dxa"/>
              <w:bottom w:w="0" w:type="dxa"/>
              <w:right w:w="225" w:type="dxa"/>
            </w:tcMar>
            <w:vAlign w:val="center"/>
            <w:hideMark/>
          </w:tcPr>
          <w:p w:rsidR="0091547F" w:rsidRPr="0091547F" w:rsidRDefault="0091547F" w:rsidP="0091547F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47F">
              <w:rPr>
                <w:rFonts w:ascii="Century Gothic" w:eastAsia="Times New Roman" w:hAnsi="Century Gothic" w:cs="Times New Roman"/>
                <w:b/>
                <w:bCs/>
                <w:color w:val="FFFFFF"/>
                <w:sz w:val="32"/>
                <w:szCs w:val="36"/>
                <w:lang w:eastAsia="ru-RU"/>
              </w:rPr>
              <w:t>Конспект урока</w:t>
            </w:r>
          </w:p>
        </w:tc>
      </w:tr>
      <w:tr w:rsidR="0091547F" w:rsidRPr="0091547F" w:rsidTr="001D5371">
        <w:trPr>
          <w:trHeight w:val="2541"/>
          <w:jc w:val="center"/>
        </w:trPr>
        <w:tc>
          <w:tcPr>
            <w:tcW w:w="65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140" w:type="dxa"/>
              <w:left w:w="144" w:type="dxa"/>
              <w:bottom w:w="0" w:type="dxa"/>
              <w:right w:w="225" w:type="dxa"/>
            </w:tcMar>
            <w:hideMark/>
          </w:tcPr>
          <w:p w:rsidR="0091547F" w:rsidRPr="0091547F" w:rsidRDefault="0091547F" w:rsidP="009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47F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eastAsia="ru-RU"/>
              </w:rPr>
              <w:t xml:space="preserve">Позволяет педагогу продемонстрировать возможности </w:t>
            </w:r>
            <w:proofErr w:type="spellStart"/>
            <w:r w:rsidRPr="0091547F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eastAsia="ru-RU"/>
              </w:rPr>
              <w:t>системно-деятельностного</w:t>
            </w:r>
            <w:proofErr w:type="spellEnd"/>
            <w:r w:rsidRPr="0091547F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eastAsia="ru-RU"/>
              </w:rPr>
              <w:t xml:space="preserve"> подхода в ходе проведения занятия, т.к. содержит описание деятельности всех участников образовательного процесса при выполнении каждого действия, указывает характер взаимодействия между преподавателем и </w:t>
            </w:r>
            <w:proofErr w:type="gramStart"/>
            <w:r w:rsidRPr="0091547F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140" w:type="dxa"/>
              <w:left w:w="144" w:type="dxa"/>
              <w:bottom w:w="0" w:type="dxa"/>
              <w:right w:w="225" w:type="dxa"/>
            </w:tcMar>
            <w:hideMark/>
          </w:tcPr>
          <w:p w:rsidR="0091547F" w:rsidRPr="0091547F" w:rsidRDefault="0091547F" w:rsidP="0091547F">
            <w:pPr>
              <w:spacing w:after="0" w:line="148" w:lineRule="atLeast"/>
              <w:ind w:left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47F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eastAsia="ru-RU"/>
              </w:rPr>
              <w:t>Имеет вид сценария, который включает в основном описание слов и действий</w:t>
            </w:r>
          </w:p>
          <w:p w:rsidR="0091547F" w:rsidRPr="0091547F" w:rsidRDefault="0091547F" w:rsidP="0091547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47F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eastAsia="ru-RU"/>
              </w:rPr>
              <w:t>преподавателя</w:t>
            </w:r>
          </w:p>
        </w:tc>
      </w:tr>
      <w:tr w:rsidR="0091547F" w:rsidRPr="0091547F" w:rsidTr="001D5371">
        <w:trPr>
          <w:trHeight w:val="1431"/>
          <w:jc w:val="center"/>
        </w:trPr>
        <w:tc>
          <w:tcPr>
            <w:tcW w:w="65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140" w:type="dxa"/>
              <w:left w:w="144" w:type="dxa"/>
              <w:bottom w:w="0" w:type="dxa"/>
              <w:right w:w="225" w:type="dxa"/>
            </w:tcMar>
            <w:vAlign w:val="center"/>
            <w:hideMark/>
          </w:tcPr>
          <w:p w:rsidR="0091547F" w:rsidRPr="0091547F" w:rsidRDefault="0091547F" w:rsidP="0091547F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47F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eastAsia="ru-RU"/>
              </w:rPr>
              <w:t xml:space="preserve">Включает характеристику деятельности </w:t>
            </w:r>
            <w:proofErr w:type="gramStart"/>
            <w:r w:rsidRPr="0091547F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91547F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eastAsia="ru-RU"/>
              </w:rPr>
              <w:t xml:space="preserve"> с указанием УУД, формируемых в процессе каждого этапа занятия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140" w:type="dxa"/>
              <w:left w:w="144" w:type="dxa"/>
              <w:bottom w:w="0" w:type="dxa"/>
              <w:right w:w="225" w:type="dxa"/>
            </w:tcMar>
            <w:hideMark/>
          </w:tcPr>
          <w:p w:rsidR="0091547F" w:rsidRPr="0091547F" w:rsidRDefault="0091547F" w:rsidP="0091547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47F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eastAsia="ru-RU"/>
              </w:rPr>
              <w:t>Содержит указание и описание форм и методов, применяемых на занятии</w:t>
            </w:r>
          </w:p>
        </w:tc>
      </w:tr>
      <w:tr w:rsidR="0091547F" w:rsidRPr="0091547F" w:rsidTr="0091547F">
        <w:trPr>
          <w:trHeight w:val="1285"/>
          <w:jc w:val="center"/>
        </w:trPr>
        <w:tc>
          <w:tcPr>
            <w:tcW w:w="65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140" w:type="dxa"/>
              <w:left w:w="144" w:type="dxa"/>
              <w:bottom w:w="0" w:type="dxa"/>
              <w:right w:w="225" w:type="dxa"/>
            </w:tcMar>
            <w:vAlign w:val="center"/>
            <w:hideMark/>
          </w:tcPr>
          <w:p w:rsidR="0091547F" w:rsidRPr="0091547F" w:rsidRDefault="0091547F" w:rsidP="0091547F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47F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eastAsia="ru-RU"/>
              </w:rPr>
              <w:t>Помогает осознавать планируемые результаты каждого вида деятельности и контролировать этот процесс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140" w:type="dxa"/>
              <w:left w:w="144" w:type="dxa"/>
              <w:bottom w:w="0" w:type="dxa"/>
              <w:right w:w="225" w:type="dxa"/>
            </w:tcMar>
            <w:hideMark/>
          </w:tcPr>
          <w:p w:rsidR="0091547F" w:rsidRPr="0091547F" w:rsidRDefault="0091547F" w:rsidP="0091547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47F">
              <w:rPr>
                <w:rFonts w:ascii="Century Gothic" w:eastAsia="Times New Roman" w:hAnsi="Century Gothic" w:cs="Times New Roman"/>
                <w:b/>
                <w:bCs/>
                <w:sz w:val="24"/>
                <w:szCs w:val="28"/>
                <w:lang w:eastAsia="ru-RU"/>
              </w:rPr>
              <w:t>Указываются только общие цели всего учебного занятия</w:t>
            </w:r>
          </w:p>
        </w:tc>
      </w:tr>
    </w:tbl>
    <w:p w:rsidR="0091547F" w:rsidRDefault="0091547F" w:rsidP="0091547F">
      <w:pPr>
        <w:shd w:val="clear" w:color="auto" w:fill="FFFFFF"/>
        <w:spacing w:after="757" w:line="240" w:lineRule="auto"/>
        <w:ind w:right="-31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4"/>
          <w:szCs w:val="48"/>
          <w:lang w:eastAsia="ru-RU"/>
        </w:rPr>
      </w:pPr>
    </w:p>
    <w:p w:rsidR="0091547F" w:rsidRPr="0091547F" w:rsidRDefault="0091547F" w:rsidP="0091547F">
      <w:pPr>
        <w:shd w:val="clear" w:color="auto" w:fill="FFFFFF"/>
        <w:spacing w:after="757" w:line="240" w:lineRule="auto"/>
        <w:ind w:right="-31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4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81818"/>
          <w:kern w:val="36"/>
          <w:sz w:val="44"/>
          <w:szCs w:val="4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-652780</wp:posOffset>
            </wp:positionH>
            <wp:positionV relativeFrom="line">
              <wp:posOffset>713105</wp:posOffset>
            </wp:positionV>
            <wp:extent cx="1856105" cy="2520950"/>
            <wp:effectExtent l="19050" t="0" r="0" b="0"/>
            <wp:wrapSquare wrapText="bothSides"/>
            <wp:docPr id="2" name="Рисунок 2" descr="https://documents.infourok.ru/b98ebc4a-583e-410d-a2ab-a125df87884a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b98ebc4a-583e-410d-a2ab-a125df87884a/0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47F">
        <w:rPr>
          <w:rFonts w:ascii="Arial" w:eastAsia="Times New Roman" w:hAnsi="Arial" w:cs="Arial"/>
          <w:b/>
          <w:bCs/>
          <w:color w:val="181818"/>
          <w:kern w:val="36"/>
          <w:sz w:val="44"/>
          <w:szCs w:val="48"/>
          <w:lang w:eastAsia="ru-RU"/>
        </w:rPr>
        <w:t>Рекомендации по разработке технологической карты</w:t>
      </w:r>
    </w:p>
    <w:p w:rsidR="0091547F" w:rsidRPr="0091547F" w:rsidRDefault="0091547F" w:rsidP="0091547F">
      <w:pPr>
        <w:shd w:val="clear" w:color="auto" w:fill="FFFFFF"/>
        <w:spacing w:after="170" w:line="160" w:lineRule="atLeast"/>
        <w:ind w:left="408" w:right="-31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  <w:t>Технологическая карта отражает суть занятия, поэтому среди обязательных элементов должны быть:</w:t>
      </w:r>
    </w:p>
    <w:p w:rsidR="0091547F" w:rsidRPr="0091547F" w:rsidRDefault="0091547F" w:rsidP="0091547F">
      <w:pPr>
        <w:shd w:val="clear" w:color="auto" w:fill="FFFFFF"/>
        <w:spacing w:after="170" w:line="160" w:lineRule="atLeast"/>
        <w:ind w:left="1039" w:right="-31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4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  <w:t>тема;</w:t>
      </w:r>
    </w:p>
    <w:p w:rsidR="0091547F" w:rsidRPr="0091547F" w:rsidRDefault="0091547F" w:rsidP="0091547F">
      <w:pPr>
        <w:shd w:val="clear" w:color="auto" w:fill="FFFFFF"/>
        <w:spacing w:after="170" w:line="160" w:lineRule="atLeast"/>
        <w:ind w:left="1039" w:right="-31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4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  <w:t>задачи;</w:t>
      </w:r>
    </w:p>
    <w:p w:rsidR="0091547F" w:rsidRPr="0091547F" w:rsidRDefault="0091547F" w:rsidP="0091547F">
      <w:pPr>
        <w:shd w:val="clear" w:color="auto" w:fill="FFFFFF"/>
        <w:spacing w:after="170" w:line="160" w:lineRule="atLeast"/>
        <w:ind w:left="1039" w:right="-31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4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  <w:t>цель;</w:t>
      </w:r>
    </w:p>
    <w:p w:rsidR="0091547F" w:rsidRPr="0091547F" w:rsidRDefault="0091547F" w:rsidP="0091547F">
      <w:pPr>
        <w:shd w:val="clear" w:color="auto" w:fill="FFFFFF"/>
        <w:spacing w:after="170" w:line="160" w:lineRule="atLeast"/>
        <w:ind w:left="1039" w:right="-31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4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  <w:t>мотивация;</w:t>
      </w:r>
    </w:p>
    <w:p w:rsidR="0091547F" w:rsidRPr="0091547F" w:rsidRDefault="0091547F" w:rsidP="0091547F">
      <w:pPr>
        <w:shd w:val="clear" w:color="auto" w:fill="FFFFFF"/>
        <w:spacing w:after="170" w:line="160" w:lineRule="atLeast"/>
        <w:ind w:left="1039" w:right="-31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4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  <w:t>планируемые результаты</w:t>
      </w:r>
    </w:p>
    <w:p w:rsidR="0091547F" w:rsidRPr="0091547F" w:rsidRDefault="0091547F" w:rsidP="0091547F">
      <w:pPr>
        <w:shd w:val="clear" w:color="auto" w:fill="FFFFFF"/>
        <w:spacing w:after="189" w:line="138" w:lineRule="atLeast"/>
        <w:jc w:val="both"/>
        <w:rPr>
          <w:rFonts w:ascii="Arial" w:eastAsia="Times New Roman" w:hAnsi="Arial" w:cs="Arial"/>
          <w:b/>
          <w:bCs/>
          <w:color w:val="181818"/>
          <w:kern w:val="36"/>
          <w:sz w:val="40"/>
          <w:szCs w:val="48"/>
          <w:lang w:eastAsia="ru-RU"/>
        </w:rPr>
      </w:pPr>
    </w:p>
    <w:p w:rsidR="0091547F" w:rsidRPr="0091547F" w:rsidRDefault="0091547F" w:rsidP="0091547F">
      <w:pPr>
        <w:shd w:val="clear" w:color="auto" w:fill="FFFFFF"/>
        <w:spacing w:after="189" w:line="138" w:lineRule="atLeast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4"/>
          <w:lang w:eastAsia="ru-RU"/>
        </w:rPr>
        <w:t>Для составления действительно полезной карты следует выполнить несколько действий:</w:t>
      </w:r>
    </w:p>
    <w:p w:rsidR="0091547F" w:rsidRPr="0091547F" w:rsidRDefault="0091547F" w:rsidP="0091547F">
      <w:pPr>
        <w:shd w:val="clear" w:color="auto" w:fill="FFFFFF"/>
        <w:spacing w:after="117" w:line="240" w:lineRule="auto"/>
        <w:ind w:left="638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Cs w:val="27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4"/>
          <w:lang w:eastAsia="ru-RU"/>
        </w:rPr>
        <w:t>определить тему, её место среди других тем в данном разделе;</w:t>
      </w:r>
    </w:p>
    <w:p w:rsidR="0091547F" w:rsidRPr="0091547F" w:rsidRDefault="0091547F" w:rsidP="0091547F">
      <w:pPr>
        <w:shd w:val="clear" w:color="auto" w:fill="FFFFFF"/>
        <w:spacing w:after="117" w:line="240" w:lineRule="auto"/>
        <w:ind w:left="638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Cs w:val="27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4"/>
          <w:lang w:eastAsia="ru-RU"/>
        </w:rPr>
        <w:t>определить вид учебного занятия;</w:t>
      </w:r>
    </w:p>
    <w:p w:rsidR="0091547F" w:rsidRPr="0091547F" w:rsidRDefault="0091547F" w:rsidP="0091547F">
      <w:pPr>
        <w:shd w:val="clear" w:color="auto" w:fill="FFFFFF"/>
        <w:spacing w:after="117" w:line="240" w:lineRule="auto"/>
        <w:ind w:left="638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Cs w:val="27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4"/>
          <w:lang w:eastAsia="ru-RU"/>
        </w:rPr>
        <w:t>сформулировать триединую цель;</w:t>
      </w:r>
    </w:p>
    <w:p w:rsidR="0091547F" w:rsidRPr="0091547F" w:rsidRDefault="0091547F" w:rsidP="0091547F">
      <w:pPr>
        <w:shd w:val="clear" w:color="auto" w:fill="FFFFFF"/>
        <w:spacing w:after="117" w:line="240" w:lineRule="auto"/>
        <w:ind w:left="638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Cs w:val="27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4"/>
          <w:lang w:eastAsia="ru-RU"/>
        </w:rPr>
        <w:t>выделить основные этапы занятия, опираясь на тип и вид занятия;</w:t>
      </w:r>
    </w:p>
    <w:p w:rsidR="0091547F" w:rsidRPr="0091547F" w:rsidRDefault="0091547F" w:rsidP="0091547F">
      <w:pPr>
        <w:shd w:val="clear" w:color="auto" w:fill="FFFFFF"/>
        <w:spacing w:after="117" w:line="240" w:lineRule="auto"/>
        <w:ind w:left="638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Cs w:val="27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4"/>
          <w:lang w:eastAsia="ru-RU"/>
        </w:rPr>
        <w:t>сформулировать цель каждого этапа;</w:t>
      </w:r>
    </w:p>
    <w:p w:rsidR="0091547F" w:rsidRPr="0091547F" w:rsidRDefault="0091547F" w:rsidP="0091547F">
      <w:pPr>
        <w:shd w:val="clear" w:color="auto" w:fill="FFFFFF"/>
        <w:spacing w:after="117" w:line="240" w:lineRule="auto"/>
        <w:ind w:left="638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Cs w:val="27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4"/>
          <w:lang w:eastAsia="ru-RU"/>
        </w:rPr>
        <w:t>определить планируемые результаты каждого из этапов;</w:t>
      </w:r>
    </w:p>
    <w:p w:rsidR="0091547F" w:rsidRPr="0091547F" w:rsidRDefault="0091547F" w:rsidP="0091547F">
      <w:pPr>
        <w:shd w:val="clear" w:color="auto" w:fill="FFFFFF"/>
        <w:spacing w:after="117" w:line="240" w:lineRule="auto"/>
        <w:ind w:left="638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Cs w:val="27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4"/>
          <w:lang w:eastAsia="ru-RU"/>
        </w:rPr>
        <w:t>выбрать наиболее удачные для реализации формы работы;</w:t>
      </w:r>
    </w:p>
    <w:p w:rsidR="0091547F" w:rsidRPr="0091547F" w:rsidRDefault="0091547F" w:rsidP="0091547F">
      <w:pPr>
        <w:shd w:val="clear" w:color="auto" w:fill="FFFFFF"/>
        <w:spacing w:after="117" w:line="240" w:lineRule="auto"/>
        <w:ind w:left="638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Cs w:val="27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4"/>
          <w:lang w:eastAsia="ru-RU"/>
        </w:rPr>
        <w:t>подобрать необходимый материал;</w:t>
      </w:r>
    </w:p>
    <w:p w:rsidR="0091547F" w:rsidRPr="0091547F" w:rsidRDefault="0091547F" w:rsidP="0091547F">
      <w:pPr>
        <w:shd w:val="clear" w:color="auto" w:fill="FFFFFF"/>
        <w:spacing w:after="117" w:line="240" w:lineRule="auto"/>
        <w:ind w:left="638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Cs w:val="27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4"/>
          <w:lang w:eastAsia="ru-RU"/>
        </w:rPr>
        <w:t>выделить для каждого этапа основной вид работы для учащихся и преподавателя.</w:t>
      </w:r>
    </w:p>
    <w:p w:rsidR="0091547F" w:rsidRDefault="0091547F" w:rsidP="0091547F">
      <w:pPr>
        <w:shd w:val="clear" w:color="auto" w:fill="FFFFFF"/>
        <w:spacing w:after="170" w:line="160" w:lineRule="atLeast"/>
        <w:ind w:left="586" w:right="-2633"/>
        <w:jc w:val="both"/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</w:pPr>
    </w:p>
    <w:p w:rsidR="0091547F" w:rsidRPr="0091547F" w:rsidRDefault="0091547F" w:rsidP="0091547F">
      <w:pPr>
        <w:shd w:val="clear" w:color="auto" w:fill="FFFFFF"/>
        <w:spacing w:after="170" w:line="160" w:lineRule="atLeast"/>
        <w:ind w:left="586" w:right="-2633"/>
        <w:jc w:val="both"/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</w:pPr>
    </w:p>
    <w:p w:rsidR="0091547F" w:rsidRPr="0091547F" w:rsidRDefault="0091547F" w:rsidP="0091547F">
      <w:pPr>
        <w:shd w:val="clear" w:color="auto" w:fill="FFFFFF"/>
        <w:spacing w:after="170" w:line="160" w:lineRule="atLeast"/>
        <w:ind w:right="-2633"/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</w:pP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  <w:lastRenderedPageBreak/>
        <w:t>В технологической карте указываются традиционные этапы учебного занятия:</w:t>
      </w:r>
    </w:p>
    <w:p w:rsidR="0091547F" w:rsidRPr="0091547F" w:rsidRDefault="0091547F" w:rsidP="0091547F">
      <w:pPr>
        <w:shd w:val="clear" w:color="auto" w:fill="FFFFFF"/>
        <w:spacing w:after="170" w:line="160" w:lineRule="atLeast"/>
        <w:ind w:left="709" w:right="-2633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4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  <w:t>организационный;</w:t>
      </w:r>
    </w:p>
    <w:p w:rsidR="0091547F" w:rsidRPr="0091547F" w:rsidRDefault="0091547F" w:rsidP="0091547F">
      <w:pPr>
        <w:shd w:val="clear" w:color="auto" w:fill="FFFFFF"/>
        <w:spacing w:after="170" w:line="160" w:lineRule="atLeast"/>
        <w:ind w:left="709" w:right="-2633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4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  <w:t>актуализации знаний;</w:t>
      </w:r>
    </w:p>
    <w:p w:rsidR="0091547F" w:rsidRPr="0091547F" w:rsidRDefault="0091547F" w:rsidP="0091547F">
      <w:pPr>
        <w:shd w:val="clear" w:color="auto" w:fill="FFFFFF"/>
        <w:spacing w:after="170" w:line="160" w:lineRule="atLeast"/>
        <w:ind w:left="709" w:right="-2633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4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proofErr w:type="spellStart"/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  <w:t>целеполагания</w:t>
      </w:r>
      <w:proofErr w:type="spellEnd"/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  <w:t>, мотивации;</w:t>
      </w:r>
    </w:p>
    <w:p w:rsidR="0091547F" w:rsidRPr="0091547F" w:rsidRDefault="0091547F" w:rsidP="0091547F">
      <w:pPr>
        <w:shd w:val="clear" w:color="auto" w:fill="FFFFFF"/>
        <w:spacing w:after="170" w:line="160" w:lineRule="atLeast"/>
        <w:ind w:left="709" w:right="-2633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4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  <w:t>открытия нового знания;</w:t>
      </w:r>
    </w:p>
    <w:p w:rsidR="0091547F" w:rsidRPr="0091547F" w:rsidRDefault="0091547F" w:rsidP="0091547F">
      <w:pPr>
        <w:shd w:val="clear" w:color="auto" w:fill="FFFFFF"/>
        <w:spacing w:after="170" w:line="160" w:lineRule="atLeast"/>
        <w:ind w:left="709" w:right="-2633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4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  <w:t>первичного закрепления;</w:t>
      </w:r>
    </w:p>
    <w:p w:rsidR="0091547F" w:rsidRPr="0091547F" w:rsidRDefault="0091547F" w:rsidP="0091547F">
      <w:pPr>
        <w:shd w:val="clear" w:color="auto" w:fill="FFFFFF"/>
        <w:spacing w:after="170" w:line="160" w:lineRule="atLeast"/>
        <w:ind w:left="709" w:right="-2633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4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  <w:t>рефлексии учебной деятельности;</w:t>
      </w:r>
    </w:p>
    <w:p w:rsidR="0091547F" w:rsidRPr="0091547F" w:rsidRDefault="0091547F" w:rsidP="0091547F">
      <w:pPr>
        <w:shd w:val="clear" w:color="auto" w:fill="FFFFFF"/>
        <w:spacing w:after="170" w:line="160" w:lineRule="atLeast"/>
        <w:ind w:left="709" w:right="-2633"/>
        <w:jc w:val="both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4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0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6"/>
          <w:lang w:eastAsia="ru-RU"/>
        </w:rPr>
        <w:t>информации о домашнем задании.</w:t>
      </w:r>
    </w:p>
    <w:p w:rsidR="0091547F" w:rsidRPr="0091547F" w:rsidRDefault="0091547F" w:rsidP="0091547F">
      <w:pPr>
        <w:shd w:val="clear" w:color="auto" w:fill="FFFFFF"/>
        <w:spacing w:after="191" w:line="138" w:lineRule="atLeast"/>
        <w:ind w:right="720"/>
        <w:jc w:val="both"/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</w:pPr>
    </w:p>
    <w:p w:rsidR="0091547F" w:rsidRPr="0091547F" w:rsidRDefault="0091547F" w:rsidP="0091547F">
      <w:pPr>
        <w:shd w:val="clear" w:color="auto" w:fill="FFFFFF"/>
        <w:spacing w:after="191" w:line="138" w:lineRule="atLeast"/>
        <w:ind w:left="383" w:right="720"/>
        <w:jc w:val="center"/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</w:pP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  <w:t>Привлечение технологической карты учебного занятия как особого вида методической документации позволяет преподавателю:</w:t>
      </w:r>
    </w:p>
    <w:p w:rsidR="0091547F" w:rsidRPr="0091547F" w:rsidRDefault="0091547F" w:rsidP="0091547F">
      <w:pPr>
        <w:shd w:val="clear" w:color="auto" w:fill="FFFFFF"/>
        <w:spacing w:after="191" w:line="138" w:lineRule="atLeast"/>
        <w:ind w:left="383" w:right="720"/>
        <w:jc w:val="both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</w:p>
    <w:p w:rsidR="0091547F" w:rsidRPr="0091547F" w:rsidRDefault="0091547F" w:rsidP="0091547F">
      <w:pPr>
        <w:shd w:val="clear" w:color="auto" w:fill="FFFFFF"/>
        <w:tabs>
          <w:tab w:val="left" w:pos="993"/>
        </w:tabs>
        <w:spacing w:after="191" w:line="138" w:lineRule="atLeast"/>
        <w:ind w:left="709" w:right="-2633"/>
        <w:jc w:val="both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8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2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  <w:t>вести педагогическую практику в соответствии с требованиями образовательных стандартов;</w:t>
      </w:r>
    </w:p>
    <w:p w:rsidR="0091547F" w:rsidRPr="0091547F" w:rsidRDefault="0091547F" w:rsidP="0091547F">
      <w:pPr>
        <w:shd w:val="clear" w:color="auto" w:fill="FFFFFF"/>
        <w:tabs>
          <w:tab w:val="left" w:pos="993"/>
        </w:tabs>
        <w:spacing w:after="191" w:line="138" w:lineRule="atLeast"/>
        <w:ind w:left="709" w:right="-2633"/>
        <w:jc w:val="both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8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2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  <w:t>обеспечивать системное формирование у учащихся универсальных учебных действий;</w:t>
      </w:r>
    </w:p>
    <w:p w:rsidR="0091547F" w:rsidRPr="0091547F" w:rsidRDefault="0091547F" w:rsidP="0091547F">
      <w:pPr>
        <w:shd w:val="clear" w:color="auto" w:fill="FFFFFF"/>
        <w:tabs>
          <w:tab w:val="left" w:pos="993"/>
        </w:tabs>
        <w:spacing w:after="191" w:line="138" w:lineRule="atLeast"/>
        <w:ind w:left="709" w:right="-2633"/>
        <w:jc w:val="both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8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2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  <w:t>организовать исследовательскую деятельность учащихся;</w:t>
      </w:r>
    </w:p>
    <w:p w:rsidR="0091547F" w:rsidRPr="0091547F" w:rsidRDefault="0091547F" w:rsidP="0091547F">
      <w:pPr>
        <w:shd w:val="clear" w:color="auto" w:fill="FFFFFF"/>
        <w:tabs>
          <w:tab w:val="left" w:pos="993"/>
        </w:tabs>
        <w:spacing w:after="213" w:line="138" w:lineRule="atLeast"/>
        <w:ind w:left="709" w:right="-2633"/>
        <w:jc w:val="both"/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8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2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  <w:t xml:space="preserve">эффективно выполнять поурочное планирование, планирование </w:t>
      </w:r>
      <w:proofErr w:type="gramStart"/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  <w:t>образовательной</w:t>
      </w:r>
      <w:proofErr w:type="gramEnd"/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  <w:t xml:space="preserve"> </w:t>
      </w:r>
    </w:p>
    <w:p w:rsidR="0091547F" w:rsidRPr="0091547F" w:rsidRDefault="0091547F" w:rsidP="0091547F">
      <w:pPr>
        <w:shd w:val="clear" w:color="auto" w:fill="FFFFFF"/>
        <w:tabs>
          <w:tab w:val="left" w:pos="993"/>
        </w:tabs>
        <w:spacing w:after="213" w:line="138" w:lineRule="atLeast"/>
        <w:ind w:left="709" w:right="-2633"/>
        <w:jc w:val="both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  <w:t>деятельности на полугодие, учебный год;</w:t>
      </w:r>
    </w:p>
    <w:p w:rsidR="0091547F" w:rsidRPr="0091547F" w:rsidRDefault="0091547F" w:rsidP="0091547F">
      <w:pPr>
        <w:shd w:val="clear" w:color="auto" w:fill="FFFFFF"/>
        <w:tabs>
          <w:tab w:val="left" w:pos="993"/>
        </w:tabs>
        <w:spacing w:after="191" w:line="138" w:lineRule="atLeast"/>
        <w:ind w:left="709" w:right="-2633"/>
        <w:jc w:val="both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8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2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  <w:t xml:space="preserve">обеспечивать реализацию </w:t>
      </w:r>
      <w:proofErr w:type="spellStart"/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  <w:t>метапредметных</w:t>
      </w:r>
      <w:proofErr w:type="spellEnd"/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  <w:t xml:space="preserve"> результатов;</w:t>
      </w:r>
    </w:p>
    <w:p w:rsidR="0091547F" w:rsidRPr="0091547F" w:rsidRDefault="0091547F" w:rsidP="0091547F">
      <w:pPr>
        <w:shd w:val="clear" w:color="auto" w:fill="FFFFFF"/>
        <w:tabs>
          <w:tab w:val="left" w:pos="993"/>
        </w:tabs>
        <w:spacing w:after="191" w:line="138" w:lineRule="atLeast"/>
        <w:ind w:left="709" w:right="-2633"/>
        <w:jc w:val="both"/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</w:pPr>
      <w:r w:rsidRPr="0091547F">
        <w:rPr>
          <w:rFonts w:ascii="Wingdings 3" w:eastAsia="Times New Roman" w:hAnsi="Wingdings 3" w:cs="Times New Roman"/>
          <w:color w:val="B31166"/>
          <w:sz w:val="28"/>
          <w:szCs w:val="29"/>
          <w:lang w:eastAsia="ru-RU"/>
        </w:rPr>
        <w:t></w:t>
      </w:r>
      <w:r w:rsidRPr="0091547F">
        <w:rPr>
          <w:rFonts w:ascii="Times New Roman" w:eastAsia="Times New Roman" w:hAnsi="Times New Roman" w:cs="Times New Roman"/>
          <w:color w:val="B31166"/>
          <w:sz w:val="12"/>
          <w:szCs w:val="14"/>
          <w:lang w:eastAsia="ru-RU"/>
        </w:rPr>
        <w:t>   </w:t>
      </w: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  <w:t xml:space="preserve">выполнять диагностику достижения образовательных результатов, определять наиболее </w:t>
      </w:r>
    </w:p>
    <w:p w:rsidR="0091547F" w:rsidRPr="0091547F" w:rsidRDefault="0091547F" w:rsidP="0091547F">
      <w:pPr>
        <w:shd w:val="clear" w:color="auto" w:fill="FFFFFF"/>
        <w:tabs>
          <w:tab w:val="left" w:pos="993"/>
        </w:tabs>
        <w:spacing w:after="191" w:line="138" w:lineRule="atLeast"/>
        <w:ind w:left="709" w:right="-2633"/>
        <w:jc w:val="both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 w:rsidRPr="0091547F">
        <w:rPr>
          <w:rFonts w:ascii="Century Gothic" w:eastAsia="Times New Roman" w:hAnsi="Century Gothic" w:cs="Times New Roman"/>
          <w:b/>
          <w:bCs/>
          <w:color w:val="404040"/>
          <w:sz w:val="28"/>
          <w:szCs w:val="30"/>
          <w:lang w:eastAsia="ru-RU"/>
        </w:rPr>
        <w:t>эффективные способы ведения педагогической деятельности.</w:t>
      </w:r>
    </w:p>
    <w:p w:rsidR="00ED1E8E" w:rsidRDefault="00A152ED" w:rsidP="0091547F">
      <w:pPr>
        <w:jc w:val="both"/>
        <w:rPr>
          <w:sz w:val="20"/>
        </w:rPr>
      </w:pPr>
    </w:p>
    <w:p w:rsidR="007A65C4" w:rsidRDefault="007A65C4" w:rsidP="0091547F">
      <w:pPr>
        <w:jc w:val="both"/>
        <w:rPr>
          <w:sz w:val="20"/>
        </w:rPr>
      </w:pPr>
    </w:p>
    <w:p w:rsidR="007A65C4" w:rsidRDefault="007A65C4" w:rsidP="007A65C4">
      <w:pPr>
        <w:pStyle w:val="c43"/>
        <w:shd w:val="clear" w:color="auto" w:fill="FFFFFF"/>
        <w:spacing w:before="0" w:beforeAutospacing="0" w:after="0" w:afterAutospacing="0"/>
        <w:jc w:val="center"/>
        <w:rPr>
          <w:rStyle w:val="c40"/>
          <w:rFonts w:eastAsiaTheme="majorEastAsia"/>
          <w:b/>
          <w:bCs/>
          <w:color w:val="000000"/>
          <w:sz w:val="26"/>
          <w:szCs w:val="26"/>
        </w:rPr>
      </w:pPr>
      <w:r w:rsidRPr="00A7567F">
        <w:rPr>
          <w:rStyle w:val="c40"/>
          <w:rFonts w:eastAsiaTheme="majorEastAsia"/>
          <w:b/>
          <w:bCs/>
          <w:color w:val="000000"/>
          <w:sz w:val="26"/>
          <w:szCs w:val="26"/>
        </w:rPr>
        <w:lastRenderedPageBreak/>
        <w:t>МЕТОДИКА РАЗРАБОТКИ ТЕХНОЛОГИЧЕСКОЙ КАРТЫ УЧЕБНОГО ЗАНЯТИЯ, В СООТВЕТСТВИИ С ТРЕБОВАНИЯМИ ФГОС СПО</w:t>
      </w:r>
    </w:p>
    <w:p w:rsidR="00A152ED" w:rsidRPr="00A7567F" w:rsidRDefault="00A152ED" w:rsidP="007A65C4">
      <w:pPr>
        <w:pStyle w:val="c4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</w:p>
    <w:p w:rsidR="007A65C4" w:rsidRPr="00A7567F" w:rsidRDefault="007A65C4" w:rsidP="007A65C4">
      <w:pPr>
        <w:pStyle w:val="c5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6"/>
          <w:szCs w:val="26"/>
        </w:rPr>
      </w:pPr>
      <w:r w:rsidRPr="00A7567F">
        <w:rPr>
          <w:rStyle w:val="c31"/>
          <w:color w:val="000000"/>
          <w:sz w:val="26"/>
          <w:szCs w:val="26"/>
        </w:rPr>
        <w:t xml:space="preserve">Технологическая карта учебного занятия – это способ графического проектирования учебного занятия, таблица, позволяющая структурировать учебное занятие по выбранным преподавателем параметрам. Такими параметрами могут быть этапы учебного занятия, его цели, содержание учебного материала, методы и приемы организации учебной деятельности </w:t>
      </w:r>
      <w:proofErr w:type="gramStart"/>
      <w:r w:rsidRPr="00A7567F">
        <w:rPr>
          <w:rStyle w:val="c31"/>
          <w:color w:val="000000"/>
          <w:sz w:val="26"/>
          <w:szCs w:val="26"/>
        </w:rPr>
        <w:t>обучающихся</w:t>
      </w:r>
      <w:proofErr w:type="gramEnd"/>
      <w:r w:rsidRPr="00A7567F">
        <w:rPr>
          <w:rStyle w:val="c31"/>
          <w:color w:val="000000"/>
          <w:sz w:val="26"/>
          <w:szCs w:val="26"/>
        </w:rPr>
        <w:t>, деятельность учителя и деятельность обучающихся</w:t>
      </w:r>
      <w:r w:rsidRPr="00A7567F">
        <w:rPr>
          <w:rStyle w:val="c48"/>
          <w:i/>
          <w:iCs/>
          <w:color w:val="000000"/>
          <w:sz w:val="26"/>
          <w:szCs w:val="26"/>
        </w:rPr>
        <w:t>.</w:t>
      </w:r>
    </w:p>
    <w:p w:rsidR="007A65C4" w:rsidRPr="00A7567F" w:rsidRDefault="007A65C4" w:rsidP="007A65C4">
      <w:pPr>
        <w:pStyle w:val="c5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6"/>
          <w:szCs w:val="26"/>
        </w:rPr>
      </w:pPr>
      <w:r w:rsidRPr="00A7567F">
        <w:rPr>
          <w:rStyle w:val="c31"/>
          <w:color w:val="000000"/>
          <w:sz w:val="26"/>
          <w:szCs w:val="26"/>
        </w:rPr>
        <w:t xml:space="preserve">Технологические карты раскрывают </w:t>
      </w:r>
      <w:proofErr w:type="spellStart"/>
      <w:r w:rsidRPr="00A7567F">
        <w:rPr>
          <w:rStyle w:val="c31"/>
          <w:color w:val="000000"/>
          <w:sz w:val="26"/>
          <w:szCs w:val="26"/>
        </w:rPr>
        <w:t>общедидактические</w:t>
      </w:r>
      <w:proofErr w:type="spellEnd"/>
      <w:r w:rsidRPr="00A7567F">
        <w:rPr>
          <w:rStyle w:val="c31"/>
          <w:color w:val="000000"/>
          <w:sz w:val="26"/>
          <w:szCs w:val="26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Pr="00A7567F">
        <w:rPr>
          <w:rStyle w:val="c31"/>
          <w:color w:val="000000"/>
          <w:sz w:val="26"/>
          <w:szCs w:val="26"/>
        </w:rPr>
        <w:t>метапредметных</w:t>
      </w:r>
      <w:proofErr w:type="spellEnd"/>
      <w:r w:rsidRPr="00A7567F">
        <w:rPr>
          <w:rStyle w:val="c31"/>
          <w:color w:val="000000"/>
          <w:sz w:val="26"/>
          <w:szCs w:val="26"/>
        </w:rPr>
        <w:t xml:space="preserve"> и предметных умений обучающихся, а также поэтапного формирования общих и профессиональных компетенций, соответствующих требованиям ФГОС СПО к результатам образования.</w:t>
      </w:r>
    </w:p>
    <w:p w:rsidR="007A65C4" w:rsidRPr="00A7567F" w:rsidRDefault="007A65C4" w:rsidP="007A65C4">
      <w:pPr>
        <w:pStyle w:val="c24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6"/>
          <w:szCs w:val="26"/>
        </w:rPr>
      </w:pPr>
      <w:r w:rsidRPr="00A7567F">
        <w:rPr>
          <w:rStyle w:val="c31"/>
          <w:color w:val="000000"/>
          <w:sz w:val="26"/>
          <w:szCs w:val="26"/>
        </w:rPr>
        <w:t>Понятие «технологическая карта» пришло в 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</w:t>
      </w:r>
    </w:p>
    <w:p w:rsidR="007A65C4" w:rsidRPr="00A7567F" w:rsidRDefault="007A65C4" w:rsidP="007A65C4">
      <w:pPr>
        <w:pStyle w:val="c5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6"/>
          <w:szCs w:val="26"/>
        </w:rPr>
      </w:pPr>
      <w:r w:rsidRPr="00A7567F">
        <w:rPr>
          <w:rStyle w:val="c31"/>
          <w:color w:val="000000"/>
          <w:sz w:val="26"/>
          <w:szCs w:val="26"/>
        </w:rPr>
        <w:t xml:space="preserve">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студента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</w:t>
      </w:r>
      <w:proofErr w:type="spellStart"/>
      <w:r w:rsidRPr="00A7567F">
        <w:rPr>
          <w:rStyle w:val="c31"/>
          <w:color w:val="000000"/>
          <w:sz w:val="26"/>
          <w:szCs w:val="26"/>
        </w:rPr>
        <w:t>алгоритмичность</w:t>
      </w:r>
      <w:proofErr w:type="spellEnd"/>
      <w:r w:rsidRPr="00A7567F">
        <w:rPr>
          <w:rStyle w:val="c31"/>
          <w:color w:val="000000"/>
          <w:sz w:val="26"/>
          <w:szCs w:val="26"/>
        </w:rPr>
        <w:t xml:space="preserve"> при работе с информацией, технологичность и обобщённость информации.</w:t>
      </w:r>
    </w:p>
    <w:p w:rsidR="007A65C4" w:rsidRPr="00A7567F" w:rsidRDefault="007A65C4" w:rsidP="007A65C4">
      <w:pPr>
        <w:pStyle w:val="c5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6"/>
          <w:szCs w:val="26"/>
        </w:rPr>
      </w:pPr>
      <w:r w:rsidRPr="00A7567F">
        <w:rPr>
          <w:rStyle w:val="c31"/>
          <w:color w:val="000000"/>
          <w:sz w:val="26"/>
          <w:szCs w:val="26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занятие, согласовать действия преподавателя и студента, организовать самостоятельную деятельность студентов в процессе обучения; осуществлять интегративный контроль результатов учебной деятельности.</w:t>
      </w:r>
    </w:p>
    <w:p w:rsidR="007A65C4" w:rsidRPr="00A7567F" w:rsidRDefault="007A65C4" w:rsidP="007A65C4">
      <w:pPr>
        <w:pStyle w:val="c5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6"/>
          <w:szCs w:val="26"/>
        </w:rPr>
      </w:pPr>
      <w:r w:rsidRPr="00A7567F">
        <w:rPr>
          <w:rStyle w:val="c49"/>
          <w:color w:val="000000"/>
          <w:sz w:val="26"/>
          <w:szCs w:val="26"/>
        </w:rPr>
        <w:t>Структура технологической карты включает:</w:t>
      </w:r>
    </w:p>
    <w:p w:rsidR="007A65C4" w:rsidRPr="00A152ED" w:rsidRDefault="007A65C4" w:rsidP="007A65C4">
      <w:pPr>
        <w:numPr>
          <w:ilvl w:val="0"/>
          <w:numId w:val="1"/>
        </w:numPr>
        <w:shd w:val="clear" w:color="auto" w:fill="FFFFFF"/>
        <w:spacing w:before="22" w:after="22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2ED">
        <w:rPr>
          <w:rStyle w:val="c31"/>
          <w:rFonts w:ascii="Times New Roman" w:hAnsi="Times New Roman" w:cs="Times New Roman"/>
          <w:color w:val="000000"/>
          <w:sz w:val="26"/>
          <w:szCs w:val="26"/>
        </w:rPr>
        <w:t>название темы с указанием часов, отведенных на ее изучение;</w:t>
      </w:r>
    </w:p>
    <w:p w:rsidR="007A65C4" w:rsidRPr="00A152ED" w:rsidRDefault="007A65C4" w:rsidP="007A65C4">
      <w:pPr>
        <w:numPr>
          <w:ilvl w:val="0"/>
          <w:numId w:val="1"/>
        </w:numPr>
        <w:shd w:val="clear" w:color="auto" w:fill="FFFFFF"/>
        <w:spacing w:before="22" w:after="22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2ED">
        <w:rPr>
          <w:rStyle w:val="c31"/>
          <w:rFonts w:ascii="Times New Roman" w:hAnsi="Times New Roman" w:cs="Times New Roman"/>
          <w:color w:val="000000"/>
          <w:sz w:val="26"/>
          <w:szCs w:val="26"/>
        </w:rPr>
        <w:t>цель освоения учебного содержания;</w:t>
      </w:r>
    </w:p>
    <w:p w:rsidR="007A65C4" w:rsidRPr="00A152ED" w:rsidRDefault="007A65C4" w:rsidP="007A65C4">
      <w:pPr>
        <w:numPr>
          <w:ilvl w:val="0"/>
          <w:numId w:val="1"/>
        </w:numPr>
        <w:shd w:val="clear" w:color="auto" w:fill="FFFFFF"/>
        <w:spacing w:before="22" w:after="22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2ED">
        <w:rPr>
          <w:rStyle w:val="c31"/>
          <w:rFonts w:ascii="Times New Roman" w:hAnsi="Times New Roman" w:cs="Times New Roman"/>
          <w:color w:val="000000"/>
          <w:sz w:val="26"/>
          <w:szCs w:val="26"/>
        </w:rPr>
        <w:t xml:space="preserve">планируемые результаты (личностные, предметные, </w:t>
      </w:r>
      <w:proofErr w:type="spellStart"/>
      <w:r w:rsidRPr="00A152ED">
        <w:rPr>
          <w:rStyle w:val="c31"/>
          <w:rFonts w:ascii="Times New Roman" w:hAnsi="Times New Roman" w:cs="Times New Roman"/>
          <w:color w:val="000000"/>
          <w:sz w:val="26"/>
          <w:szCs w:val="26"/>
        </w:rPr>
        <w:t>метапредметные</w:t>
      </w:r>
      <w:proofErr w:type="spellEnd"/>
      <w:r w:rsidRPr="00A152ED">
        <w:rPr>
          <w:rStyle w:val="c31"/>
          <w:rFonts w:ascii="Times New Roman" w:hAnsi="Times New Roman" w:cs="Times New Roman"/>
          <w:color w:val="000000"/>
          <w:sz w:val="26"/>
          <w:szCs w:val="26"/>
        </w:rPr>
        <w:t>, информационно-интеллектуальную компетентность и универсальные учебные действия);</w:t>
      </w:r>
    </w:p>
    <w:p w:rsidR="007A65C4" w:rsidRPr="00A152ED" w:rsidRDefault="007A65C4" w:rsidP="007A65C4">
      <w:pPr>
        <w:numPr>
          <w:ilvl w:val="0"/>
          <w:numId w:val="1"/>
        </w:numPr>
        <w:shd w:val="clear" w:color="auto" w:fill="FFFFFF"/>
        <w:spacing w:before="22" w:after="22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152ED">
        <w:rPr>
          <w:rStyle w:val="c31"/>
          <w:rFonts w:ascii="Times New Roman" w:hAnsi="Times New Roman" w:cs="Times New Roman"/>
          <w:color w:val="000000"/>
          <w:sz w:val="26"/>
          <w:szCs w:val="26"/>
        </w:rPr>
        <w:t>метапредметные</w:t>
      </w:r>
      <w:proofErr w:type="spellEnd"/>
      <w:r w:rsidRPr="00A152ED">
        <w:rPr>
          <w:rStyle w:val="c31"/>
          <w:rFonts w:ascii="Times New Roman" w:hAnsi="Times New Roman" w:cs="Times New Roman"/>
          <w:color w:val="000000"/>
          <w:sz w:val="26"/>
          <w:szCs w:val="26"/>
        </w:rPr>
        <w:t xml:space="preserve"> связи и организацию пространства (формы работы и ресурсы);</w:t>
      </w:r>
    </w:p>
    <w:p w:rsidR="007A65C4" w:rsidRPr="00A152ED" w:rsidRDefault="007A65C4" w:rsidP="007A65C4">
      <w:pPr>
        <w:numPr>
          <w:ilvl w:val="0"/>
          <w:numId w:val="1"/>
        </w:numPr>
        <w:shd w:val="clear" w:color="auto" w:fill="FFFFFF"/>
        <w:spacing w:before="22" w:after="22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2ED">
        <w:rPr>
          <w:rStyle w:val="c31"/>
          <w:rFonts w:ascii="Times New Roman" w:hAnsi="Times New Roman" w:cs="Times New Roman"/>
          <w:color w:val="000000"/>
          <w:sz w:val="26"/>
          <w:szCs w:val="26"/>
        </w:rPr>
        <w:t>основные понятия темы;</w:t>
      </w:r>
    </w:p>
    <w:p w:rsidR="007A65C4" w:rsidRPr="00A152ED" w:rsidRDefault="007A65C4" w:rsidP="007A65C4">
      <w:pPr>
        <w:numPr>
          <w:ilvl w:val="0"/>
          <w:numId w:val="1"/>
        </w:numPr>
        <w:shd w:val="clear" w:color="auto" w:fill="FFFFFF"/>
        <w:spacing w:before="22" w:after="22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2ED">
        <w:rPr>
          <w:rStyle w:val="c31"/>
          <w:rFonts w:ascii="Times New Roman" w:hAnsi="Times New Roman" w:cs="Times New Roman"/>
          <w:color w:val="000000"/>
          <w:sz w:val="26"/>
          <w:szCs w:val="26"/>
        </w:rPr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7A65C4" w:rsidRPr="00A152ED" w:rsidRDefault="007A65C4" w:rsidP="007A65C4">
      <w:pPr>
        <w:numPr>
          <w:ilvl w:val="0"/>
          <w:numId w:val="1"/>
        </w:numPr>
        <w:shd w:val="clear" w:color="auto" w:fill="FFFFFF"/>
        <w:spacing w:before="22" w:after="22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2ED">
        <w:rPr>
          <w:rStyle w:val="c31"/>
          <w:rFonts w:ascii="Times New Roman" w:hAnsi="Times New Roman" w:cs="Times New Roman"/>
          <w:color w:val="000000"/>
          <w:sz w:val="26"/>
          <w:szCs w:val="26"/>
        </w:rPr>
        <w:t>контрольное задание на проверку достижения планируемых результатов.</w:t>
      </w:r>
    </w:p>
    <w:p w:rsidR="007A65C4" w:rsidRPr="00A7567F" w:rsidRDefault="007A65C4" w:rsidP="007A65C4">
      <w:pPr>
        <w:pStyle w:val="c24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6"/>
          <w:szCs w:val="26"/>
        </w:rPr>
      </w:pPr>
      <w:r w:rsidRPr="00A7567F">
        <w:rPr>
          <w:rStyle w:val="c40"/>
          <w:rFonts w:eastAsiaTheme="majorEastAsia"/>
          <w:b/>
          <w:bCs/>
          <w:color w:val="000000"/>
          <w:sz w:val="26"/>
          <w:szCs w:val="26"/>
        </w:rPr>
        <w:t>Технологические карты </w:t>
      </w:r>
      <w:r w:rsidRPr="00A7567F">
        <w:rPr>
          <w:rStyle w:val="c31"/>
          <w:color w:val="000000"/>
          <w:sz w:val="26"/>
          <w:szCs w:val="26"/>
        </w:rPr>
        <w:t xml:space="preserve">раскрывают </w:t>
      </w:r>
      <w:proofErr w:type="spellStart"/>
      <w:r w:rsidRPr="00A7567F">
        <w:rPr>
          <w:rStyle w:val="c31"/>
          <w:color w:val="000000"/>
          <w:sz w:val="26"/>
          <w:szCs w:val="26"/>
        </w:rPr>
        <w:t>общедидактические</w:t>
      </w:r>
      <w:proofErr w:type="spellEnd"/>
      <w:r w:rsidRPr="00A7567F">
        <w:rPr>
          <w:rStyle w:val="c31"/>
          <w:color w:val="000000"/>
          <w:sz w:val="26"/>
          <w:szCs w:val="26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Pr="00A7567F">
        <w:rPr>
          <w:rStyle w:val="c31"/>
          <w:color w:val="000000"/>
          <w:sz w:val="26"/>
          <w:szCs w:val="26"/>
        </w:rPr>
        <w:t>метапредметных</w:t>
      </w:r>
      <w:proofErr w:type="spellEnd"/>
      <w:r w:rsidRPr="00A7567F">
        <w:rPr>
          <w:rStyle w:val="c31"/>
          <w:color w:val="000000"/>
          <w:sz w:val="26"/>
          <w:szCs w:val="26"/>
        </w:rPr>
        <w:t xml:space="preserve"> и предметных умений студентов, соответствующих требованиям ФГОС.</w:t>
      </w:r>
    </w:p>
    <w:p w:rsidR="00A7567F" w:rsidRDefault="00A7567F" w:rsidP="007A65C4">
      <w:pPr>
        <w:pStyle w:val="c17"/>
        <w:shd w:val="clear" w:color="auto" w:fill="FFFFFF"/>
        <w:spacing w:before="0" w:beforeAutospacing="0" w:after="0" w:afterAutospacing="0"/>
        <w:jc w:val="right"/>
        <w:rPr>
          <w:rStyle w:val="c77"/>
          <w:b/>
          <w:bCs/>
          <w:color w:val="000000"/>
          <w:sz w:val="28"/>
          <w:szCs w:val="28"/>
        </w:rPr>
      </w:pPr>
    </w:p>
    <w:p w:rsidR="007A65C4" w:rsidRDefault="007A65C4" w:rsidP="007A65C4">
      <w:pPr>
        <w:pStyle w:val="c17"/>
        <w:shd w:val="clear" w:color="auto" w:fill="FFFFFF"/>
        <w:spacing w:before="0" w:beforeAutospacing="0" w:after="0" w:afterAutospacing="0"/>
        <w:jc w:val="right"/>
        <w:rPr>
          <w:rStyle w:val="c77"/>
          <w:b/>
          <w:bCs/>
          <w:color w:val="000000"/>
          <w:sz w:val="28"/>
          <w:szCs w:val="28"/>
        </w:rPr>
      </w:pPr>
      <w:r>
        <w:rPr>
          <w:rStyle w:val="c77"/>
          <w:b/>
          <w:bCs/>
          <w:color w:val="000000"/>
          <w:sz w:val="28"/>
          <w:szCs w:val="28"/>
        </w:rPr>
        <w:lastRenderedPageBreak/>
        <w:t>Приложение 1</w:t>
      </w:r>
    </w:p>
    <w:p w:rsidR="00A152ED" w:rsidRDefault="00A152ED" w:rsidP="007A65C4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65C4" w:rsidRDefault="007A65C4" w:rsidP="007A65C4">
      <w:pPr>
        <w:pStyle w:val="c4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ТЕХНОЛОГИЧЕСКАЯ КАРТА УЧЕБНОГО ЗАНЯТИЯ, СООТВЕТСТВУЮЩАЯ ТРЕБОВАНИЯМ ФГОС СПО</w:t>
      </w:r>
    </w:p>
    <w:p w:rsidR="00A152ED" w:rsidRDefault="00A152ED" w:rsidP="007A65C4">
      <w:pPr>
        <w:pStyle w:val="c4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15486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9"/>
        <w:gridCol w:w="1388"/>
        <w:gridCol w:w="776"/>
        <w:gridCol w:w="1681"/>
        <w:gridCol w:w="483"/>
        <w:gridCol w:w="342"/>
        <w:gridCol w:w="727"/>
        <w:gridCol w:w="1095"/>
        <w:gridCol w:w="523"/>
        <w:gridCol w:w="223"/>
        <w:gridCol w:w="453"/>
        <w:gridCol w:w="576"/>
        <w:gridCol w:w="390"/>
        <w:gridCol w:w="218"/>
        <w:gridCol w:w="108"/>
        <w:gridCol w:w="2538"/>
        <w:gridCol w:w="16"/>
      </w:tblGrid>
      <w:tr w:rsidR="007A65C4" w:rsidTr="00440038">
        <w:trPr>
          <w:trHeight w:val="379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Автор-разработчик</w:t>
            </w:r>
          </w:p>
        </w:tc>
        <w:tc>
          <w:tcPr>
            <w:tcW w:w="72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4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______ квалификационная категория</w:t>
            </w:r>
          </w:p>
        </w:tc>
      </w:tr>
      <w:tr w:rsidR="007A65C4" w:rsidTr="00440038"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Специальность</w:t>
            </w:r>
          </w:p>
        </w:tc>
        <w:tc>
          <w:tcPr>
            <w:tcW w:w="1153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7A65C4" w:rsidTr="00440038"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Учебный цикл</w:t>
            </w:r>
          </w:p>
        </w:tc>
        <w:tc>
          <w:tcPr>
            <w:tcW w:w="1153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7A65C4" w:rsidTr="00440038"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Учебная дисциплина/МДК</w:t>
            </w:r>
          </w:p>
        </w:tc>
        <w:tc>
          <w:tcPr>
            <w:tcW w:w="1153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7A65C4" w:rsidTr="00440038">
        <w:trPr>
          <w:trHeight w:val="638"/>
        </w:trPr>
        <w:tc>
          <w:tcPr>
            <w:tcW w:w="3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Междисциплинарные связи</w:t>
            </w:r>
          </w:p>
        </w:tc>
        <w:tc>
          <w:tcPr>
            <w:tcW w:w="72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3"/>
              <w:spacing w:before="120" w:after="120" w:line="0" w:lineRule="atLeast"/>
              <w:rPr>
                <w:rFonts w:ascii="Cambria" w:hAnsi="Cambria" w:cs="Arial"/>
                <w:color w:val="000000"/>
                <w:sz w:val="26"/>
                <w:szCs w:val="26"/>
              </w:rPr>
            </w:pPr>
            <w:r>
              <w:rPr>
                <w:rStyle w:val="c3"/>
                <w:color w:val="000000"/>
                <w:sz w:val="24"/>
                <w:szCs w:val="24"/>
              </w:rPr>
              <w:t>Предшествующие учебные дисциплины/МДК</w:t>
            </w:r>
          </w:p>
        </w:tc>
        <w:tc>
          <w:tcPr>
            <w:tcW w:w="4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3"/>
              <w:spacing w:before="120" w:after="120" w:line="0" w:lineRule="atLeast"/>
              <w:rPr>
                <w:rFonts w:ascii="Cambria" w:hAnsi="Cambria" w:cs="Arial"/>
                <w:color w:val="000000"/>
                <w:sz w:val="26"/>
                <w:szCs w:val="26"/>
              </w:rPr>
            </w:pPr>
            <w:r>
              <w:rPr>
                <w:rStyle w:val="c3"/>
                <w:color w:val="000000"/>
                <w:sz w:val="24"/>
                <w:szCs w:val="24"/>
              </w:rPr>
              <w:t>Последующие учебные дисциплины/МДК</w:t>
            </w:r>
          </w:p>
        </w:tc>
      </w:tr>
      <w:tr w:rsidR="007A65C4" w:rsidTr="00440038">
        <w:trPr>
          <w:trHeight w:val="238"/>
        </w:trPr>
        <w:tc>
          <w:tcPr>
            <w:tcW w:w="3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4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7A65C4" w:rsidTr="00440038">
        <w:tc>
          <w:tcPr>
            <w:tcW w:w="3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Формируемые компетенции</w:t>
            </w:r>
          </w:p>
        </w:tc>
        <w:tc>
          <w:tcPr>
            <w:tcW w:w="72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Общие компетенции</w:t>
            </w:r>
          </w:p>
        </w:tc>
        <w:tc>
          <w:tcPr>
            <w:tcW w:w="4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Профессиональные компетенции</w:t>
            </w:r>
          </w:p>
        </w:tc>
      </w:tr>
      <w:tr w:rsidR="007A65C4" w:rsidTr="00440038">
        <w:trPr>
          <w:gridAfter w:val="1"/>
          <w:wAfter w:w="16" w:type="dxa"/>
          <w:trHeight w:val="330"/>
        </w:trPr>
        <w:tc>
          <w:tcPr>
            <w:tcW w:w="3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ОК 1</w:t>
            </w:r>
          </w:p>
        </w:tc>
        <w:tc>
          <w:tcPr>
            <w:tcW w:w="58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ПК 1.1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A65C4" w:rsidTr="00440038">
        <w:trPr>
          <w:gridAfter w:val="1"/>
          <w:wAfter w:w="16" w:type="dxa"/>
          <w:trHeight w:val="210"/>
        </w:trPr>
        <w:tc>
          <w:tcPr>
            <w:tcW w:w="3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Требования к результатам освоения дисциплины/МДК</w:t>
            </w:r>
          </w:p>
        </w:tc>
        <w:tc>
          <w:tcPr>
            <w:tcW w:w="72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Освоенные умения</w:t>
            </w:r>
          </w:p>
        </w:tc>
        <w:tc>
          <w:tcPr>
            <w:tcW w:w="4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Усвоенные знания</w:t>
            </w:r>
          </w:p>
        </w:tc>
      </w:tr>
      <w:tr w:rsidR="007A65C4" w:rsidTr="00440038">
        <w:trPr>
          <w:gridAfter w:val="1"/>
          <w:wAfter w:w="16" w:type="dxa"/>
          <w:trHeight w:val="210"/>
        </w:trPr>
        <w:tc>
          <w:tcPr>
            <w:tcW w:w="3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У</w:t>
            </w:r>
            <w:proofErr w:type="gramStart"/>
            <w:r>
              <w:rPr>
                <w:rStyle w:val="c5"/>
                <w:color w:val="000000"/>
              </w:rPr>
              <w:t>1</w:t>
            </w:r>
            <w:proofErr w:type="gramEnd"/>
          </w:p>
        </w:tc>
        <w:tc>
          <w:tcPr>
            <w:tcW w:w="58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</w:t>
            </w:r>
            <w:proofErr w:type="gramStart"/>
            <w:r>
              <w:rPr>
                <w:rStyle w:val="c5"/>
                <w:color w:val="000000"/>
              </w:rPr>
              <w:t>1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A65C4" w:rsidTr="00440038">
        <w:trPr>
          <w:gridAfter w:val="1"/>
          <w:wAfter w:w="16" w:type="dxa"/>
          <w:trHeight w:val="210"/>
        </w:trPr>
        <w:tc>
          <w:tcPr>
            <w:tcW w:w="3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У</w:t>
            </w:r>
            <w:proofErr w:type="gramStart"/>
            <w:r>
              <w:rPr>
                <w:rStyle w:val="c5"/>
                <w:color w:val="000000"/>
              </w:rPr>
              <w:t>2</w:t>
            </w:r>
            <w:proofErr w:type="gramEnd"/>
          </w:p>
        </w:tc>
        <w:tc>
          <w:tcPr>
            <w:tcW w:w="58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</w:t>
            </w:r>
            <w:proofErr w:type="gramStart"/>
            <w:r>
              <w:rPr>
                <w:rStyle w:val="c5"/>
                <w:color w:val="000000"/>
              </w:rPr>
              <w:t>2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A65C4" w:rsidTr="00440038"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Раздел</w:t>
            </w:r>
          </w:p>
        </w:tc>
        <w:tc>
          <w:tcPr>
            <w:tcW w:w="53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Pr="007A65C4" w:rsidRDefault="007A65C4">
            <w:pPr>
              <w:rPr>
                <w:rFonts w:ascii="Times New Roman" w:hAnsi="Times New Roman" w:cs="Times New Roman"/>
                <w:color w:val="666666"/>
                <w:sz w:val="24"/>
                <w:szCs w:val="18"/>
              </w:rPr>
            </w:pPr>
            <w:r w:rsidRPr="007A65C4">
              <w:rPr>
                <w:rStyle w:val="c5"/>
                <w:rFonts w:ascii="Times New Roman" w:hAnsi="Times New Roman" w:cs="Times New Roman"/>
                <w:color w:val="000000"/>
                <w:sz w:val="24"/>
              </w:rPr>
              <w:t>Раздел № __</w:t>
            </w:r>
          </w:p>
        </w:tc>
        <w:tc>
          <w:tcPr>
            <w:tcW w:w="6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___ часа</w:t>
            </w:r>
          </w:p>
        </w:tc>
      </w:tr>
      <w:tr w:rsidR="007A65C4" w:rsidTr="00440038"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Тема</w:t>
            </w:r>
          </w:p>
        </w:tc>
        <w:tc>
          <w:tcPr>
            <w:tcW w:w="53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Pr="007A65C4" w:rsidRDefault="007A65C4">
            <w:pPr>
              <w:rPr>
                <w:rFonts w:ascii="Times New Roman" w:hAnsi="Times New Roman" w:cs="Times New Roman"/>
                <w:color w:val="666666"/>
                <w:sz w:val="24"/>
                <w:szCs w:val="18"/>
              </w:rPr>
            </w:pPr>
            <w:r w:rsidRPr="007A65C4">
              <w:rPr>
                <w:rStyle w:val="c5"/>
                <w:rFonts w:ascii="Times New Roman" w:hAnsi="Times New Roman" w:cs="Times New Roman"/>
                <w:color w:val="000000"/>
                <w:sz w:val="24"/>
              </w:rPr>
              <w:t>Тема № ___</w:t>
            </w:r>
          </w:p>
        </w:tc>
        <w:tc>
          <w:tcPr>
            <w:tcW w:w="6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___ часа</w:t>
            </w:r>
          </w:p>
        </w:tc>
      </w:tr>
      <w:tr w:rsidR="007A65C4" w:rsidTr="00440038"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Уровень освоения</w:t>
            </w:r>
          </w:p>
        </w:tc>
        <w:tc>
          <w:tcPr>
            <w:tcW w:w="1153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1 - </w:t>
            </w:r>
            <w:proofErr w:type="gramStart"/>
            <w:r>
              <w:rPr>
                <w:rStyle w:val="c5"/>
                <w:color w:val="000000"/>
              </w:rPr>
              <w:t>ознакомительный</w:t>
            </w:r>
            <w:proofErr w:type="gramEnd"/>
            <w:r>
              <w:rPr>
                <w:rStyle w:val="c5"/>
                <w:color w:val="000000"/>
              </w:rPr>
              <w:t xml:space="preserve"> (узнавание ранее изученных объектов, свойств);</w:t>
            </w:r>
          </w:p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2 - </w:t>
            </w:r>
            <w:proofErr w:type="gramStart"/>
            <w:r>
              <w:rPr>
                <w:rStyle w:val="c5"/>
                <w:color w:val="000000"/>
              </w:rPr>
              <w:t>репродуктивный</w:t>
            </w:r>
            <w:proofErr w:type="gramEnd"/>
            <w:r>
              <w:rPr>
                <w:rStyle w:val="c5"/>
                <w:color w:val="000000"/>
              </w:rPr>
              <w:t xml:space="preserve"> (выполнение деятельности по образцу, инструкции или под руководством)</w:t>
            </w:r>
          </w:p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3 - </w:t>
            </w:r>
            <w:proofErr w:type="gramStart"/>
            <w:r>
              <w:rPr>
                <w:rStyle w:val="c5"/>
                <w:color w:val="000000"/>
              </w:rPr>
              <w:t>продуктивный</w:t>
            </w:r>
            <w:proofErr w:type="gramEnd"/>
            <w:r>
              <w:rPr>
                <w:rStyle w:val="c5"/>
                <w:color w:val="000000"/>
              </w:rPr>
              <w:t xml:space="preserve"> (планирование и самостоятельное выполнение деятельности, решение проблемных задач)</w:t>
            </w:r>
          </w:p>
        </w:tc>
      </w:tr>
      <w:tr w:rsidR="007A65C4" w:rsidTr="00440038"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Тема учебного занятия</w:t>
            </w:r>
          </w:p>
        </w:tc>
        <w:tc>
          <w:tcPr>
            <w:tcW w:w="1153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7A65C4" w:rsidTr="00440038"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Тип учебного занятия</w:t>
            </w:r>
          </w:p>
        </w:tc>
        <w:tc>
          <w:tcPr>
            <w:tcW w:w="1153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5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2"/>
                <w:i/>
                <w:iCs/>
                <w:color w:val="000000"/>
              </w:rPr>
              <w:t>1. Вводное учебное занятие</w:t>
            </w:r>
          </w:p>
          <w:p w:rsidR="007A65C4" w:rsidRDefault="007A65C4">
            <w:pPr>
              <w:pStyle w:val="c5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9"/>
                <w:i/>
                <w:iCs/>
                <w:color w:val="000000"/>
              </w:rPr>
              <w:t>2. Учебное занятие по изучению и первичному закреплению нового материала и способов деятельности</w:t>
            </w:r>
          </w:p>
          <w:p w:rsidR="007A65C4" w:rsidRDefault="007A65C4">
            <w:pPr>
              <w:pStyle w:val="c24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2"/>
                <w:i/>
                <w:iCs/>
                <w:color w:val="000000"/>
              </w:rPr>
              <w:t>3. Учебное занятие по совершенствованию знаний, умений и способов деятельности</w:t>
            </w:r>
          </w:p>
          <w:p w:rsidR="007A65C4" w:rsidRDefault="007A65C4">
            <w:pPr>
              <w:pStyle w:val="c5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Сюда входят учебные занятия:</w:t>
            </w:r>
          </w:p>
          <w:p w:rsidR="007A65C4" w:rsidRDefault="007A65C4">
            <w:pPr>
              <w:pStyle w:val="c51"/>
              <w:spacing w:before="0" w:beforeAutospacing="0" w:after="0" w:afterAutospacing="0"/>
              <w:ind w:left="7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по усвоению новых знаний и способов деятельности;</w:t>
            </w:r>
          </w:p>
          <w:p w:rsidR="007A65C4" w:rsidRDefault="007A65C4">
            <w:pPr>
              <w:pStyle w:val="c0"/>
              <w:spacing w:before="0" w:beforeAutospacing="0" w:after="0" w:afterAutospacing="0"/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по формированию умений и способов деятельности;</w:t>
            </w:r>
          </w:p>
          <w:p w:rsidR="007A65C4" w:rsidRDefault="007A65C4">
            <w:pPr>
              <w:pStyle w:val="c0"/>
              <w:spacing w:before="0" w:beforeAutospacing="0" w:after="0" w:afterAutospacing="0"/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по закреплению знаний, умений и способов деятельности;</w:t>
            </w:r>
          </w:p>
          <w:p w:rsidR="007A65C4" w:rsidRDefault="007A65C4">
            <w:pPr>
              <w:pStyle w:val="c0"/>
              <w:spacing w:before="0" w:beforeAutospacing="0" w:after="0" w:afterAutospacing="0"/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по комплексному применению знаний, умений и способов деятельности.</w:t>
            </w:r>
          </w:p>
          <w:p w:rsidR="007A65C4" w:rsidRDefault="007A65C4">
            <w:pPr>
              <w:pStyle w:val="c5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2"/>
                <w:i/>
                <w:iCs/>
                <w:color w:val="000000"/>
              </w:rPr>
              <w:t>4. Учебное занятие по обобщению и систематизации знаний, умений и способов деятельности</w:t>
            </w:r>
          </w:p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9"/>
                <w:i/>
                <w:iCs/>
                <w:color w:val="000000"/>
              </w:rPr>
              <w:t>5.Учебное занятие по проверке, оценке и коррекции знаний,  умений и способов деятельности</w:t>
            </w:r>
          </w:p>
        </w:tc>
      </w:tr>
      <w:tr w:rsidR="007A65C4" w:rsidTr="00440038"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Формы и методы обучения</w:t>
            </w:r>
          </w:p>
        </w:tc>
        <w:tc>
          <w:tcPr>
            <w:tcW w:w="1153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7A65C4" w:rsidTr="00440038"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Образовательные технологии</w:t>
            </w:r>
          </w:p>
        </w:tc>
        <w:tc>
          <w:tcPr>
            <w:tcW w:w="1153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7A65C4" w:rsidTr="00440038">
        <w:tc>
          <w:tcPr>
            <w:tcW w:w="3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5FD" w:rsidRPr="007255FD" w:rsidRDefault="007A65C4">
            <w:pPr>
              <w:pStyle w:val="c0"/>
              <w:spacing w:before="0" w:beforeAutospacing="0" w:after="0" w:afterAutospacing="0" w:line="0" w:lineRule="atLeast"/>
              <w:rPr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lastRenderedPageBreak/>
              <w:t>Цели учебного занятия</w:t>
            </w:r>
          </w:p>
        </w:tc>
        <w:tc>
          <w:tcPr>
            <w:tcW w:w="4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Обучающая</w:t>
            </w:r>
          </w:p>
        </w:tc>
        <w:tc>
          <w:tcPr>
            <w:tcW w:w="43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Развивающая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Воспитательная</w:t>
            </w:r>
          </w:p>
        </w:tc>
      </w:tr>
      <w:tr w:rsidR="007A65C4" w:rsidTr="00440038">
        <w:trPr>
          <w:trHeight w:val="190"/>
        </w:trPr>
        <w:tc>
          <w:tcPr>
            <w:tcW w:w="3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4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43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7A65C4" w:rsidTr="00440038">
        <w:tc>
          <w:tcPr>
            <w:tcW w:w="3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Требования к результатам освоения темы учебного занятия</w:t>
            </w:r>
          </w:p>
        </w:tc>
        <w:tc>
          <w:tcPr>
            <w:tcW w:w="70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Освоенные умения</w:t>
            </w:r>
          </w:p>
        </w:tc>
        <w:tc>
          <w:tcPr>
            <w:tcW w:w="45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Усвоенные знания</w:t>
            </w:r>
          </w:p>
        </w:tc>
      </w:tr>
      <w:tr w:rsidR="007A65C4" w:rsidTr="00440038">
        <w:trPr>
          <w:trHeight w:val="260"/>
        </w:trPr>
        <w:tc>
          <w:tcPr>
            <w:tcW w:w="3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У</w:t>
            </w:r>
            <w:proofErr w:type="gramStart"/>
            <w:r>
              <w:rPr>
                <w:rStyle w:val="c5"/>
                <w:color w:val="000000"/>
              </w:rPr>
              <w:t>1</w:t>
            </w:r>
            <w:proofErr w:type="gramEnd"/>
          </w:p>
        </w:tc>
        <w:tc>
          <w:tcPr>
            <w:tcW w:w="56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</w:t>
            </w:r>
            <w:proofErr w:type="gramStart"/>
            <w:r>
              <w:rPr>
                <w:rStyle w:val="c5"/>
                <w:color w:val="000000"/>
              </w:rPr>
              <w:t>1</w:t>
            </w:r>
            <w:proofErr w:type="gramEnd"/>
          </w:p>
        </w:tc>
        <w:tc>
          <w:tcPr>
            <w:tcW w:w="32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A65C4" w:rsidTr="00440038">
        <w:trPr>
          <w:trHeight w:val="260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У</w:t>
            </w:r>
            <w:proofErr w:type="gramStart"/>
            <w:r>
              <w:rPr>
                <w:rStyle w:val="c5"/>
                <w:color w:val="000000"/>
              </w:rPr>
              <w:t>2</w:t>
            </w:r>
            <w:proofErr w:type="gramEnd"/>
          </w:p>
        </w:tc>
        <w:tc>
          <w:tcPr>
            <w:tcW w:w="56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</w:t>
            </w:r>
            <w:proofErr w:type="gramStart"/>
            <w:r>
              <w:rPr>
                <w:rStyle w:val="c5"/>
                <w:color w:val="000000"/>
              </w:rPr>
              <w:t>2</w:t>
            </w:r>
            <w:proofErr w:type="gramEnd"/>
          </w:p>
        </w:tc>
        <w:tc>
          <w:tcPr>
            <w:tcW w:w="32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A65C4" w:rsidTr="00440038"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 xml:space="preserve">Основные показатели </w:t>
            </w:r>
            <w:proofErr w:type="gramStart"/>
            <w:r>
              <w:rPr>
                <w:rStyle w:val="c3"/>
                <w:b/>
                <w:bCs/>
                <w:color w:val="000000"/>
              </w:rPr>
              <w:t>оценки результата изучения темы учебного занятия</w:t>
            </w:r>
            <w:proofErr w:type="gramEnd"/>
          </w:p>
        </w:tc>
        <w:tc>
          <w:tcPr>
            <w:tcW w:w="1153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7A65C4" w:rsidTr="00440038"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Формы и методы контроля и оценки результатов обучения темы учебного занятия</w:t>
            </w:r>
          </w:p>
        </w:tc>
        <w:tc>
          <w:tcPr>
            <w:tcW w:w="1153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7A65C4" w:rsidTr="00440038">
        <w:tc>
          <w:tcPr>
            <w:tcW w:w="3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Организация образовательного пространства учебного занятия</w:t>
            </w:r>
          </w:p>
        </w:tc>
        <w:tc>
          <w:tcPr>
            <w:tcW w:w="86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Ресурсы учебного занятия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Формы работы на занятии</w:t>
            </w:r>
          </w:p>
        </w:tc>
      </w:tr>
      <w:tr w:rsidR="00440038" w:rsidTr="00440038">
        <w:trPr>
          <w:trHeight w:val="1372"/>
        </w:trPr>
        <w:tc>
          <w:tcPr>
            <w:tcW w:w="3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ind w:left="114" w:right="114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Материально-техническое обеспечение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ind w:left="114" w:right="114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Основная литература</w:t>
            </w:r>
          </w:p>
        </w:tc>
        <w:tc>
          <w:tcPr>
            <w:tcW w:w="2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 w:rsidP="00440038">
            <w:pPr>
              <w:pStyle w:val="c0"/>
              <w:spacing w:before="0" w:beforeAutospacing="0" w:after="0" w:afterAutospacing="0"/>
              <w:ind w:left="114" w:right="-23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Дополнительная литература</w:t>
            </w:r>
          </w:p>
        </w:tc>
        <w:tc>
          <w:tcPr>
            <w:tcW w:w="2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 w:rsidP="00440038">
            <w:pPr>
              <w:pStyle w:val="c0"/>
              <w:spacing w:before="0" w:beforeAutospacing="0" w:after="0" w:afterAutospacing="0"/>
              <w:ind w:right="-126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Электронные информационные и образовательные ресурсы</w:t>
            </w:r>
          </w:p>
        </w:tc>
        <w:tc>
          <w:tcPr>
            <w:tcW w:w="28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</w:tr>
      <w:tr w:rsidR="00440038" w:rsidTr="00440038">
        <w:trPr>
          <w:trHeight w:val="252"/>
        </w:trPr>
        <w:tc>
          <w:tcPr>
            <w:tcW w:w="3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A65C4" w:rsidTr="00440038">
        <w:tc>
          <w:tcPr>
            <w:tcW w:w="3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Планируемые образовательные результаты</w:t>
            </w:r>
          </w:p>
        </w:tc>
        <w:tc>
          <w:tcPr>
            <w:tcW w:w="3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Предметные</w:t>
            </w:r>
          </w:p>
        </w:tc>
        <w:tc>
          <w:tcPr>
            <w:tcW w:w="38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3"/>
                <w:b/>
                <w:bCs/>
                <w:color w:val="000000"/>
              </w:rPr>
              <w:t>Метапредметные</w:t>
            </w:r>
            <w:proofErr w:type="spellEnd"/>
          </w:p>
        </w:tc>
        <w:tc>
          <w:tcPr>
            <w:tcW w:w="38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Личностные</w:t>
            </w:r>
          </w:p>
        </w:tc>
      </w:tr>
      <w:tr w:rsidR="007A65C4" w:rsidTr="00440038">
        <w:tc>
          <w:tcPr>
            <w:tcW w:w="3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38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38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</w:tbl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440038" w:rsidRDefault="00440038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440038" w:rsidRDefault="00440038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440038" w:rsidRDefault="00440038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440038" w:rsidRDefault="00440038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440038" w:rsidRDefault="00440038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440038" w:rsidRDefault="00440038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</w:p>
    <w:p w:rsidR="007A65C4" w:rsidRDefault="007A65C4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</w:rPr>
      </w:pPr>
      <w:r w:rsidRPr="007255FD">
        <w:rPr>
          <w:rStyle w:val="c3"/>
          <w:b/>
          <w:bCs/>
          <w:color w:val="000000"/>
          <w:sz w:val="28"/>
        </w:rPr>
        <w:t>Далее возможны различные варианты</w:t>
      </w:r>
    </w:p>
    <w:p w:rsidR="00440038" w:rsidRPr="007255FD" w:rsidRDefault="00440038" w:rsidP="007A65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7A65C4" w:rsidRDefault="007A65C4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Вариант 1.</w:t>
      </w:r>
    </w:p>
    <w:p w:rsidR="00440038" w:rsidRDefault="00440038" w:rsidP="007A65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5734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2504"/>
        <w:gridCol w:w="2504"/>
        <w:gridCol w:w="2505"/>
        <w:gridCol w:w="2126"/>
        <w:gridCol w:w="1984"/>
      </w:tblGrid>
      <w:tr w:rsidR="007A65C4" w:rsidTr="00A7567F">
        <w:tc>
          <w:tcPr>
            <w:tcW w:w="157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ТЕХНОЛОГИЯ ИЗУЧЕНИЯ ТЕМЫ</w:t>
            </w:r>
          </w:p>
        </w:tc>
      </w:tr>
      <w:tr w:rsidR="007A65C4" w:rsidTr="00A7567F"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Технология проведения (дидактическая структура учебного занятия: этапы –</w:t>
            </w:r>
            <w:r w:rsidR="00A7567F">
              <w:rPr>
                <w:rStyle w:val="c3"/>
                <w:b/>
                <w:bCs/>
                <w:color w:val="000000"/>
              </w:rPr>
              <w:t xml:space="preserve"> </w:t>
            </w:r>
            <w:r>
              <w:rPr>
                <w:rStyle w:val="c3"/>
                <w:b/>
                <w:bCs/>
                <w:color w:val="000000"/>
              </w:rPr>
              <w:t>цель и продолжительность)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 деятельности преподавателя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 деятельности студентов</w:t>
            </w:r>
          </w:p>
        </w:tc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Задания для студентов, выполн</w:t>
            </w:r>
            <w:r w:rsidR="00A7567F">
              <w:rPr>
                <w:rStyle w:val="c3"/>
                <w:b/>
                <w:bCs/>
                <w:color w:val="000000"/>
              </w:rPr>
              <w:t>ение которых приведет к достиже</w:t>
            </w:r>
            <w:r>
              <w:rPr>
                <w:rStyle w:val="c3"/>
                <w:b/>
                <w:bCs/>
                <w:color w:val="000000"/>
              </w:rPr>
              <w:t>нию</w:t>
            </w:r>
            <w:r w:rsidR="00A7567F">
              <w:rPr>
                <w:rStyle w:val="c3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Style w:val="c3"/>
                <w:b/>
                <w:bCs/>
                <w:color w:val="000000"/>
              </w:rPr>
              <w:t>плани-руемых</w:t>
            </w:r>
            <w:proofErr w:type="spellEnd"/>
            <w:proofErr w:type="gramEnd"/>
            <w:r>
              <w:rPr>
                <w:rStyle w:val="c3"/>
                <w:b/>
                <w:bCs/>
                <w:color w:val="000000"/>
              </w:rPr>
              <w:t xml:space="preserve"> результатов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Планируемые результаты</w:t>
            </w:r>
          </w:p>
        </w:tc>
      </w:tr>
      <w:tr w:rsidR="007A65C4" w:rsidTr="00A7567F"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 w:rsidP="00A7567F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8"/>
                <w:b/>
                <w:bCs/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 w:rsidP="00A7567F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УУД</w:t>
            </w:r>
          </w:p>
        </w:tc>
      </w:tr>
      <w:tr w:rsidR="007A65C4" w:rsidTr="00A7567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1 этап. Мотивация деятельности</w:t>
            </w:r>
          </w:p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68"/>
                <w:color w:val="000000"/>
                <w:u w:val="single"/>
              </w:rPr>
              <w:t>Цели:</w:t>
            </w:r>
          </w:p>
          <w:p w:rsidR="007A65C4" w:rsidRDefault="007A65C4">
            <w:pPr>
              <w:numPr>
                <w:ilvl w:val="0"/>
                <w:numId w:val="2"/>
              </w:numPr>
              <w:spacing w:before="22" w:after="22" w:line="0" w:lineRule="atLeast"/>
              <w:ind w:left="0" w:firstLine="90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7A65C4" w:rsidTr="00A7567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2 этап. Учебно-познавательная деятельность</w:t>
            </w:r>
          </w:p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68"/>
                <w:color w:val="000000"/>
                <w:u w:val="single"/>
              </w:rPr>
              <w:t>Цели:</w:t>
            </w:r>
          </w:p>
          <w:p w:rsidR="007A65C4" w:rsidRDefault="007A65C4">
            <w:pPr>
              <w:numPr>
                <w:ilvl w:val="0"/>
                <w:numId w:val="3"/>
              </w:numPr>
              <w:spacing w:before="22" w:after="22" w:line="0" w:lineRule="atLeast"/>
              <w:ind w:left="0" w:firstLine="90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7A65C4" w:rsidTr="00A7567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6"/>
                <w:b/>
                <w:bCs/>
                <w:color w:val="000000"/>
              </w:rPr>
              <w:t xml:space="preserve">3 этап. </w:t>
            </w:r>
            <w:proofErr w:type="gramStart"/>
            <w:r>
              <w:rPr>
                <w:rStyle w:val="c106"/>
                <w:b/>
                <w:bCs/>
                <w:color w:val="000000"/>
              </w:rPr>
              <w:t>Интеллектуально-преобразовательная деятельность</w:t>
            </w:r>
            <w:r>
              <w:rPr>
                <w:rStyle w:val="c79"/>
                <w:i/>
                <w:iCs/>
                <w:color w:val="000000"/>
              </w:rPr>
              <w:t>)</w:t>
            </w:r>
            <w:proofErr w:type="gramEnd"/>
          </w:p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68"/>
                <w:color w:val="000000"/>
                <w:u w:val="single"/>
              </w:rPr>
              <w:t>Цели:</w:t>
            </w:r>
          </w:p>
          <w:p w:rsidR="007A65C4" w:rsidRDefault="007A65C4">
            <w:pPr>
              <w:numPr>
                <w:ilvl w:val="0"/>
                <w:numId w:val="4"/>
              </w:numPr>
              <w:spacing w:before="22" w:after="22" w:line="0" w:lineRule="atLeast"/>
              <w:ind w:left="0" w:firstLine="90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7A65C4" w:rsidTr="00A7567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4 этап. Рефлексия учебной деятельности. Контроль и оценка результатов</w:t>
            </w:r>
          </w:p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68"/>
                <w:color w:val="000000"/>
                <w:u w:val="single"/>
              </w:rPr>
              <w:t>Цель:</w:t>
            </w:r>
          </w:p>
          <w:p w:rsidR="007A65C4" w:rsidRDefault="007A65C4">
            <w:pPr>
              <w:numPr>
                <w:ilvl w:val="0"/>
                <w:numId w:val="5"/>
              </w:numPr>
              <w:spacing w:before="22" w:after="22" w:line="0" w:lineRule="atLeast"/>
              <w:ind w:left="0" w:firstLine="90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</w:tbl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255FD" w:rsidRDefault="007255FD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A65C4" w:rsidRDefault="007A65C4" w:rsidP="007A65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Вариант 2.</w:t>
      </w:r>
    </w:p>
    <w:p w:rsidR="00440038" w:rsidRDefault="00440038" w:rsidP="007A65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5434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0"/>
        <w:gridCol w:w="2268"/>
        <w:gridCol w:w="2268"/>
        <w:gridCol w:w="2362"/>
        <w:gridCol w:w="2363"/>
        <w:gridCol w:w="2363"/>
      </w:tblGrid>
      <w:tr w:rsidR="007A65C4" w:rsidTr="007255FD">
        <w:trPr>
          <w:trHeight w:val="2"/>
        </w:trPr>
        <w:tc>
          <w:tcPr>
            <w:tcW w:w="15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43"/>
              <w:spacing w:before="0" w:beforeAutospacing="0" w:after="0" w:afterAutospacing="0" w:line="2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ТЕХНОЛОГИЯ ИЗУЧЕНИЯ ТЕМЫ</w:t>
            </w:r>
          </w:p>
        </w:tc>
      </w:tr>
      <w:tr w:rsidR="007A65C4" w:rsidTr="007255FD">
        <w:trPr>
          <w:trHeight w:val="2"/>
        </w:trPr>
        <w:tc>
          <w:tcPr>
            <w:tcW w:w="3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43"/>
              <w:spacing w:before="0" w:beforeAutospacing="0" w:after="0" w:afterAutospacing="0" w:line="2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Основные этапы организации учебной деятельности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43"/>
              <w:spacing w:before="0" w:beforeAutospacing="0" w:after="0" w:afterAutospacing="0" w:line="2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Цель этапа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43"/>
              <w:spacing w:before="0" w:beforeAutospacing="0" w:after="0" w:afterAutospacing="0" w:line="2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Содержание педагогического взаимодействия</w:t>
            </w:r>
          </w:p>
        </w:tc>
      </w:tr>
      <w:tr w:rsidR="007A65C4" w:rsidTr="007255FD">
        <w:trPr>
          <w:trHeight w:val="367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4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Деятельность преподавателя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4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Деятельность студента</w:t>
            </w:r>
          </w:p>
        </w:tc>
      </w:tr>
      <w:tr w:rsidR="007255FD" w:rsidTr="007255FD">
        <w:trPr>
          <w:trHeight w:val="2"/>
        </w:trPr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5C4" w:rsidRDefault="007A65C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255FD">
            <w:pPr>
              <w:pStyle w:val="c43"/>
              <w:spacing w:before="0" w:beforeAutospacing="0" w:after="0" w:afterAutospacing="0" w:line="2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Познава</w:t>
            </w:r>
            <w:r w:rsidR="007A65C4">
              <w:rPr>
                <w:rStyle w:val="c3"/>
                <w:b/>
                <w:bCs/>
                <w:color w:val="000000"/>
              </w:rPr>
              <w:t>тельная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255FD">
            <w:pPr>
              <w:pStyle w:val="c43"/>
              <w:spacing w:before="0" w:beforeAutospacing="0" w:after="0" w:afterAutospacing="0" w:line="2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Коммуни</w:t>
            </w:r>
            <w:r w:rsidR="007A65C4">
              <w:rPr>
                <w:rStyle w:val="c3"/>
                <w:b/>
                <w:bCs/>
                <w:color w:val="000000"/>
              </w:rPr>
              <w:t>кативная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255FD">
            <w:pPr>
              <w:pStyle w:val="c43"/>
              <w:spacing w:before="0" w:beforeAutospacing="0" w:after="0" w:afterAutospacing="0" w:line="2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Регуля</w:t>
            </w:r>
            <w:r w:rsidR="007A65C4">
              <w:rPr>
                <w:rStyle w:val="c3"/>
                <w:b/>
                <w:bCs/>
                <w:color w:val="000000"/>
              </w:rPr>
              <w:t>тивная</w:t>
            </w:r>
          </w:p>
        </w:tc>
      </w:tr>
      <w:tr w:rsidR="007255FD" w:rsidTr="007255FD">
        <w:trPr>
          <w:trHeight w:val="2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1. Постановка учебных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Создание проблемной ситуации. Фиксация новой учебной задачи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Пытаются решить задачу известным способом. Фиксируют проблему.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 Слушают преподавателя.</w:t>
            </w:r>
          </w:p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Строят высказывания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Принимают и сохраняют учебную цель и задачу.</w:t>
            </w:r>
          </w:p>
        </w:tc>
      </w:tr>
      <w:tr w:rsidR="007255FD" w:rsidTr="007255FD">
        <w:trPr>
          <w:trHeight w:val="2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2. Совместное исследование проблемы.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Поиск решения учебной задачи.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Организовывает устный коллективный анализ учебной задачи. Фиксирует выдвинутые студентами гипотезы, организует их обсуждение.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Анализируют, доказывают, аргументируют свою точку зрения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Исследуют условия учебной задачи, обсуждают предметные способы решения</w:t>
            </w:r>
          </w:p>
        </w:tc>
      </w:tr>
      <w:tr w:rsidR="007255FD" w:rsidTr="007255FD">
        <w:trPr>
          <w:trHeight w:val="2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3. Моделирование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Фиксация в модели существенных отношений изучаемого объекта.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Организует учебное взаимодействие студентов (группы) и следующее обсуждение составленных моделей.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Воспринимают  ответы </w:t>
            </w:r>
            <w:proofErr w:type="gramStart"/>
            <w:r>
              <w:rPr>
                <w:rStyle w:val="c5"/>
                <w:color w:val="000000"/>
              </w:rPr>
              <w:t>обучающихся</w:t>
            </w:r>
            <w:proofErr w:type="gramEnd"/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Осуществляют самоконтроль</w:t>
            </w:r>
            <w:proofErr w:type="gramStart"/>
            <w:r>
              <w:rPr>
                <w:rStyle w:val="c5"/>
                <w:color w:val="000000"/>
              </w:rPr>
              <w:t xml:space="preserve"> П</w:t>
            </w:r>
            <w:proofErr w:type="gramEnd"/>
            <w:r>
              <w:rPr>
                <w:rStyle w:val="c5"/>
                <w:color w:val="000000"/>
              </w:rPr>
              <w:t>ринимают и сохраняют учебную цель и задачу.</w:t>
            </w:r>
          </w:p>
        </w:tc>
      </w:tr>
      <w:tr w:rsidR="007255FD" w:rsidTr="007255FD">
        <w:trPr>
          <w:trHeight w:val="2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4. Конструирование нового способа действия.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Построение ориентированной основы нового способа действия.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Организует учебное исследование для выделения понятия.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Участвуют в обсуждении содержания материала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Принимают и сохраняют учебную цель и задачу. Осуществляют самоконтроль</w:t>
            </w:r>
          </w:p>
        </w:tc>
      </w:tr>
      <w:tr w:rsidR="007255FD" w:rsidTr="007255FD">
        <w:trPr>
          <w:trHeight w:val="2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5. Переход к этапу решения частных задач.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Первичный </w:t>
            </w:r>
            <w:proofErr w:type="gramStart"/>
            <w:r>
              <w:rPr>
                <w:rStyle w:val="c5"/>
                <w:color w:val="000000"/>
              </w:rPr>
              <w:t>контроль за</w:t>
            </w:r>
            <w:proofErr w:type="gramEnd"/>
            <w:r>
              <w:rPr>
                <w:rStyle w:val="c5"/>
                <w:color w:val="000000"/>
              </w:rPr>
              <w:t xml:space="preserve"> правильностью выполнения способа действия.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Осуществляют работу по выполнению отдельных операций.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Учатся формулировать собственное мнение и позицию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Осуществляют самоконтроль</w:t>
            </w:r>
          </w:p>
        </w:tc>
      </w:tr>
      <w:tr w:rsidR="007255FD" w:rsidTr="007255FD">
        <w:trPr>
          <w:trHeight w:val="2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Коррекция отработки способа.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Применяют новый способ. Отработка операций, в которых допущены ошибки.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7255FD" w:rsidTr="007255FD">
        <w:trPr>
          <w:trHeight w:val="2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7. Контроль на этапе окончания учебной темы.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Контроль.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Диагностическая работа (на выходе):</w:t>
            </w:r>
          </w:p>
          <w:p w:rsidR="007A65C4" w:rsidRDefault="007A65C4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 организация дифференцированной коррекционной работы,</w:t>
            </w:r>
          </w:p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 контрольно-оценивающая деятельность.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Рефлексия своих действий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5C4" w:rsidRDefault="007A65C4">
            <w:pPr>
              <w:pStyle w:val="c0"/>
              <w:spacing w:before="0" w:beforeAutospacing="0" w:after="0" w:afterAutospacing="0" w:line="2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Осуществляют пошаговый контроль по результату</w:t>
            </w:r>
          </w:p>
        </w:tc>
      </w:tr>
    </w:tbl>
    <w:p w:rsidR="007A65C4" w:rsidRPr="0091547F" w:rsidRDefault="007A65C4" w:rsidP="0091547F">
      <w:pPr>
        <w:jc w:val="both"/>
        <w:rPr>
          <w:sz w:val="20"/>
        </w:rPr>
      </w:pPr>
    </w:p>
    <w:sectPr w:rsidR="007A65C4" w:rsidRPr="0091547F" w:rsidSect="007A65C4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B6F"/>
    <w:multiLevelType w:val="multilevel"/>
    <w:tmpl w:val="1006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A0A86"/>
    <w:multiLevelType w:val="multilevel"/>
    <w:tmpl w:val="B056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517ED"/>
    <w:multiLevelType w:val="multilevel"/>
    <w:tmpl w:val="0752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66F93"/>
    <w:multiLevelType w:val="multilevel"/>
    <w:tmpl w:val="69B0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21D72"/>
    <w:multiLevelType w:val="multilevel"/>
    <w:tmpl w:val="9666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47F"/>
    <w:rsid w:val="00012440"/>
    <w:rsid w:val="000261EC"/>
    <w:rsid w:val="000A2D6F"/>
    <w:rsid w:val="001D5371"/>
    <w:rsid w:val="00440038"/>
    <w:rsid w:val="007255FD"/>
    <w:rsid w:val="007A65C4"/>
    <w:rsid w:val="00812BC1"/>
    <w:rsid w:val="0091547F"/>
    <w:rsid w:val="00A152ED"/>
    <w:rsid w:val="00A7567F"/>
    <w:rsid w:val="00BA79C7"/>
    <w:rsid w:val="00C07F75"/>
    <w:rsid w:val="00C86F31"/>
    <w:rsid w:val="00DB6301"/>
    <w:rsid w:val="00F2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6F"/>
  </w:style>
  <w:style w:type="paragraph" w:styleId="1">
    <w:name w:val="heading 1"/>
    <w:basedOn w:val="a"/>
    <w:link w:val="10"/>
    <w:uiPriority w:val="9"/>
    <w:qFormat/>
    <w:rsid w:val="00915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6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3">
    <w:name w:val="c43"/>
    <w:basedOn w:val="a"/>
    <w:rsid w:val="007A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7A65C4"/>
  </w:style>
  <w:style w:type="paragraph" w:customStyle="1" w:styleId="c6">
    <w:name w:val="c6"/>
    <w:basedOn w:val="a"/>
    <w:rsid w:val="007A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7A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A65C4"/>
  </w:style>
  <w:style w:type="character" w:customStyle="1" w:styleId="c48">
    <w:name w:val="c48"/>
    <w:basedOn w:val="a0"/>
    <w:rsid w:val="007A65C4"/>
  </w:style>
  <w:style w:type="paragraph" w:customStyle="1" w:styleId="c24">
    <w:name w:val="c24"/>
    <w:basedOn w:val="a"/>
    <w:rsid w:val="007A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7A65C4"/>
  </w:style>
  <w:style w:type="paragraph" w:customStyle="1" w:styleId="c17">
    <w:name w:val="c17"/>
    <w:basedOn w:val="a"/>
    <w:rsid w:val="007A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7A65C4"/>
  </w:style>
  <w:style w:type="character" w:customStyle="1" w:styleId="c3">
    <w:name w:val="c3"/>
    <w:basedOn w:val="a0"/>
    <w:rsid w:val="007A65C4"/>
  </w:style>
  <w:style w:type="paragraph" w:customStyle="1" w:styleId="c0">
    <w:name w:val="c0"/>
    <w:basedOn w:val="a"/>
    <w:rsid w:val="007A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65C4"/>
  </w:style>
  <w:style w:type="paragraph" w:customStyle="1" w:styleId="c51">
    <w:name w:val="c51"/>
    <w:basedOn w:val="a"/>
    <w:rsid w:val="007A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7A65C4"/>
  </w:style>
  <w:style w:type="character" w:customStyle="1" w:styleId="c79">
    <w:name w:val="c79"/>
    <w:basedOn w:val="a0"/>
    <w:rsid w:val="007A65C4"/>
  </w:style>
  <w:style w:type="character" w:customStyle="1" w:styleId="c78">
    <w:name w:val="c78"/>
    <w:basedOn w:val="a0"/>
    <w:rsid w:val="007A65C4"/>
  </w:style>
  <w:style w:type="character" w:customStyle="1" w:styleId="c68">
    <w:name w:val="c68"/>
    <w:basedOn w:val="a0"/>
    <w:rsid w:val="007A65C4"/>
  </w:style>
  <w:style w:type="character" w:customStyle="1" w:styleId="c106">
    <w:name w:val="c106"/>
    <w:basedOn w:val="a0"/>
    <w:rsid w:val="007A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6</cp:revision>
  <dcterms:created xsi:type="dcterms:W3CDTF">2023-11-15T08:02:00Z</dcterms:created>
  <dcterms:modified xsi:type="dcterms:W3CDTF">2023-11-15T08:51:00Z</dcterms:modified>
</cp:coreProperties>
</file>