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ЧУ ПОО «Армавирский колледж управления и социально-информационных технологий»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ДНЕВНИК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 ЛЕТНЕЙ ПРАКТИКЕ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(производственной)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E62FCF" w:rsidRPr="00E62FCF" w:rsidRDefault="00E62FCF" w:rsidP="00E62F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</w:pPr>
      <w:bookmarkStart w:id="0" w:name="_GoBack"/>
      <w:r w:rsidRPr="00E62F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ПМ.06 «</w:t>
      </w:r>
      <w:r w:rsidRPr="00E62FCF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Основы вожатской деятельности»</w:t>
      </w:r>
    </w:p>
    <w:bookmarkEnd w:id="0"/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студента (полностью)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специальность 44.02.04 «Специальное дошкольное образование»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_____________________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         _____________________/</w:t>
      </w:r>
      <w:r w:rsidRPr="00E62FC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Аветисян Т.С.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Оценка___________________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Зам. директора по УР и ПО ___________________/Аветисян Т.С.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E62FCF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Армавир, 2025г.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28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28" w:lineRule="auto"/>
        <w:jc w:val="center"/>
        <w:rPr>
          <w:rFonts w:ascii="Bookman Old Style" w:eastAsia="Times New Roman" w:hAnsi="Bookman Old Style" w:cs="Times New Roman"/>
          <w:b/>
          <w:color w:val="000000"/>
          <w:sz w:val="16"/>
          <w:szCs w:val="20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lastRenderedPageBreak/>
        <w:t>Уважаемые студенты-практиканты!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и настала для вас пора проверить свои профессиональные возможности в непосредственной воспитательной работе с детьми. Это ваш первый опыт, и отнеситесь к предстоящей вам сложной (трудной!), но исключительно интересной педагогической деятельности очень серьезно.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jc w:val="center"/>
        <w:rPr>
          <w:rFonts w:ascii="Times New Roman" w:eastAsia="Times New Roman" w:hAnsi="Times New Roman" w:cs="Times New Roman"/>
          <w:i/>
          <w:sz w:val="17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  <w:t>Учебная практика. Подготовка к летней практике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Цель: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8"/>
          <w:lang w:eastAsia="ru-RU"/>
        </w:rPr>
        <w:t>Обеспечить теоретическую, методическую и практическую готовность студентов к руководству детскими сообществами в детских оздоровительных лагерях, на летних площадках.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8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Подготовка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8"/>
          <w:lang w:eastAsia="ru-RU"/>
        </w:rPr>
        <w:t>Каждая группа студентов выступает в роли отряда. Приказом директора колледжа назначается начальник лагеря (из опытных преподавателей колледжа или заведующий педпрактикой), старший вожатый и вожатые отрядов (из студентов, имеющих опыт работы в детских оздоровительных лагерях). Вместе со студентами и преподавателями к работе в инструктивном лагере привлекаются преподаватели физкультуры и врач.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8"/>
          <w:lang w:eastAsia="ru-RU"/>
        </w:rPr>
        <w:t>Студенты собирают содержательный и наглядный материал, необходимый для будущей работы в лагере, заводят тетради для записи новой информации и разработок конкретных мероприятий.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8"/>
          <w:lang w:eastAsia="ru-RU"/>
        </w:rPr>
        <w:t>Проведение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8"/>
          <w:lang w:eastAsia="ru-RU"/>
        </w:rPr>
        <w:t>За период работы инструктивно-методического лагеря студенты, выступающие в роли отдыхающих детей, в игровой форме осваивают различные методики организации досуговой деятельности детей, планирования воспитательной работы в лагере, приемы быстрого формирования сплоченного детского коллектива, создания для детей безопасной среды и приобщения их к занятиям физкультурой и спортом. План каждого дня практики сочетает в себе теоретические занятия, подготовку, проведение и последующий анализ коллективных творческих дел, занятия в кружках и другие отрядные дела.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ПЕРЕЧЕНЬ  ОТЧЕТНОЙ ДОКУМЕНТАЦИИ ПО УЧЕБНОЙ ПРАКТИКЕ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-Учебно-методические и другие материалы, необходимые для планирования жизнедеятельности детей в условиях летнего оздоровительного периода в дошкольном учреждении;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 Индивидуальные методические копилки «В помощь вожатому»: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творческих конкурсов;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интеллектуальных игр;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методических разработок спортивных игр;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коммуникативных игр на знакомство и работу в команде;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игр с залом;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- 5 подвижных игр;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«Огонька знакомств»;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методическая разработка прощального огонька в отряде;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названия и девизы отрядов, речевки (по 5 вариантов);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тексты пяти детских песен;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оформление  отрядного уголка, модели смены.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конспекты трех мероприятий различной направленности (для детей различного возраста).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Подведение итогов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итогов каждого дня жизни в лагере отражается в отрядных уголках, стенгазетах, боевых листках. Итоги всей практики оформляются в виде альбома и стенгазеты с рассказами о самых удачных мероприятиях.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студент ведет педагогический дневник, в котором записывает данные анализа своей деятельности и делает выводы об умениях и навыках, требующих развития до начала работы с детьми. Руководитель отряда делает запись в дневнике - отзыв о работе студента в инструктивно-методическом лагере. При наличии перечисленной выше  документациипо окончании учебной практики – подготовка к летней практике, проводится зачет, студентам выставляется «зачтено»,  «не зачтено».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8F8F8"/>
          <w:lang w:eastAsia="ru-RU"/>
        </w:rPr>
      </w:pPr>
    </w:p>
    <w:p w:rsidR="00E62FCF" w:rsidRPr="00E62FCF" w:rsidRDefault="00E62FCF" w:rsidP="00E62FCF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sz w:val="27"/>
          <w:szCs w:val="27"/>
          <w:shd w:val="clear" w:color="auto" w:fill="F8F8F8"/>
          <w:lang w:eastAsia="ru-RU"/>
        </w:rPr>
        <w:t>Летняя практика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 по получению профессиональных умений и опыта профессиональной деятельности (летнюю) студенты 2 курса проходят в качестве вожатых и воспитателей детских оздоровительных лагерей, профильных лагерей, городских летних площадок, летних пришкольных лагерей и т.д. 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Ведущая цель практики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содействовать закреплению у студентов в условиях их непосредственной работы с детьми теоретических знаний, усвоенных ими при изучении психолого-педагогических дисциплин, а также выработке на этой основе конкретных умений и навыков, компетенций воспитательной деятельности.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данной цели обычно предполагает решение будущим воспитателем ряда комплексных взаимосвязанных педагогических </w:t>
      </w:r>
      <w:r w:rsidRPr="00E62FC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задач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в общем виде могут быть сформулированы следующим образом:</w:t>
      </w:r>
    </w:p>
    <w:p w:rsidR="00E62FCF" w:rsidRPr="00E62FCF" w:rsidRDefault="00E62FCF" w:rsidP="00E62FC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изучить возрастные и индивидуальные особенности детей, а также особенности формальных и неформальных отношений между ними;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закрепить знания об индивидуальных, групповых и коллективных формах воспитательной работы с детьми в период летнего отдыха в оздоровительном лагере;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овладеть приемами, навыками и умениями актуализации и развития игровой,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коммуникативной, познавательной и трудовой активности, а также творческого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потенциала детей в условиях группового взаимодействия;</w:t>
      </w:r>
    </w:p>
    <w:p w:rsidR="00E62FCF" w:rsidRPr="00E62FCF" w:rsidRDefault="00E62FCF" w:rsidP="00E62FC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 xml:space="preserve">-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умений по созданию атмосферы творческой направленности в деятельности детского коллектива и доброжелательных отношений между его членами;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 совершенствование коммуникативных, диагностических, аналитических способностей, педагогического стиля общения и других профессионально значимых качеств личности будущего учителя-воспитателя;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объективное, критическое осмысление собственной педагогической деятельности с точки зрения ее качества, правильности профессионального выбора и определения основных путей совершенствования своей специальной подготовки.</w:t>
      </w:r>
    </w:p>
    <w:p w:rsidR="00E62FCF" w:rsidRPr="00E62FCF" w:rsidRDefault="00E62FCF" w:rsidP="00E62FCF">
      <w:pPr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проанализировать собственные успехи и неудачи в реализации запланированной работы с детьми.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Содержание</w:t>
      </w:r>
    </w:p>
    <w:p w:rsidR="00E62FCF" w:rsidRPr="00E62FCF" w:rsidRDefault="00E62FCF" w:rsidP="00E62FCF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составление плана работы на лагерную смену;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организация совместной деятельности с использованием для этого различных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видов и форм воспитательной работы с детьми;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изучение отдельной личности и временного коллектива детей;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накопление практического материала по воспитательной работе; ведение педагогического дневника.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Подготовка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До выезда в оздоровительный лагерь студент-практикант проходит предварительную подготовку.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Собирает содержательный и иллюстративный материал для работы.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Обдумывает вопросы: Чем интересным я занимался в жизни? Какие способности и таланты у меня есть? За что меня любят и уважают друзья? Что во мне нравится людям? О чем увлекательном я могу рассказать? Чему необычному я могу научить? Читает дополнительную психолого-педагогическую литературу. Незадолго до выезда в лагерь студент проходит медицинский осмотр и заводит</w:t>
      </w:r>
      <w:r w:rsidRPr="00E62FCF">
        <w:rPr>
          <w:rFonts w:ascii="Times New Roman" w:eastAsia="Times New Roman" w:hAnsi="Times New Roman" w:cs="Times New Roman"/>
          <w:sz w:val="24"/>
          <w:szCs w:val="20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санитарную книжку.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Проведение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Студенты выполняют функции отрядного вожатого или воспитателя оздоровительного лагеря. Во время работы каждый студент составляет план-сетку мероприятий, готовит наглядный материал к выставке по летней практике. Практиканты выявляют актив, оказывают ему помощь в планировании работы отряда и распределении поручений, организуют разнообразную деятельность детей и проводят мероприятия, соответствующие их актуальным интересам, организуют общественно полезный труд, изучают психологические особенности детей. Практиканты должны обеспечивать охрану здоровья и физическое развитие детей. Ведут дневник работы. Педагогическое руководство практикой осуществляют заведующий педпрактикой и преподаватели психолого-педагогических дисциплин.</w:t>
      </w:r>
    </w:p>
    <w:p w:rsidR="00E62FCF" w:rsidRPr="00E62FCF" w:rsidRDefault="00E62FCF" w:rsidP="00E62FCF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i/>
          <w:iCs/>
          <w:sz w:val="24"/>
          <w:szCs w:val="20"/>
          <w:lang w:eastAsia="ru-RU"/>
        </w:rPr>
        <w:t>Подведение итогов</w:t>
      </w:r>
    </w:p>
    <w:p w:rsidR="00E62FCF" w:rsidRPr="00E62FCF" w:rsidRDefault="00E62FCF" w:rsidP="00E62FCF">
      <w:pPr>
        <w:shd w:val="clear" w:color="auto" w:fill="F8F8F8"/>
        <w:autoSpaceDN w:val="0"/>
        <w:spacing w:after="0" w:line="210" w:lineRule="atLeast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t> </w:t>
      </w:r>
      <w:r w:rsidRPr="00E62FCF">
        <w:rPr>
          <w:rFonts w:ascii="Times New Roman" w:eastAsia="Times New Roman" w:hAnsi="Times New Roman" w:cs="Times New Roman"/>
          <w:sz w:val="24"/>
          <w:szCs w:val="27"/>
          <w:lang w:eastAsia="ru-RU"/>
        </w:rPr>
        <w:t>Летняя практика заканчивается дифференцированным зачетом. Для получения зачета по педпрактике студенты представляют следующие документы:</w:t>
      </w:r>
    </w:p>
    <w:p w:rsidR="00E62FCF" w:rsidRPr="00E62FCF" w:rsidRDefault="00E62FCF" w:rsidP="00E62FCF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17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план-сетку мероприятий на одну смену;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конспект-описание одного из коллективных дел;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наглядный материал к выставке;</w:t>
      </w:r>
      <w:r w:rsidRPr="00E62FCF">
        <w:rPr>
          <w:rFonts w:ascii="Times New Roman" w:eastAsia="Times New Roman" w:hAnsi="Times New Roman" w:cs="Times New Roman"/>
          <w:sz w:val="24"/>
          <w:szCs w:val="17"/>
          <w:lang w:eastAsia="ru-RU"/>
        </w:rPr>
        <w:br/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t>- характеристику, выданную администрацией лагеря.</w:t>
      </w:r>
      <w:r w:rsidRPr="00E62FCF">
        <w:rPr>
          <w:rFonts w:ascii="Times New Roman" w:eastAsia="Times New Roman" w:hAnsi="Times New Roman" w:cs="Times New Roman"/>
          <w:sz w:val="24"/>
          <w:szCs w:val="27"/>
          <w:shd w:val="clear" w:color="auto" w:fill="F8F8F8"/>
          <w:lang w:eastAsia="ru-RU"/>
        </w:rPr>
        <w:br/>
      </w:r>
      <w:r w:rsidRPr="00E62FCF">
        <w:rPr>
          <w:rFonts w:ascii="Times New Roman" w:eastAsia="Times New Roman" w:hAnsi="Times New Roman" w:cs="Times New Roman"/>
          <w:b/>
          <w:i/>
          <w:sz w:val="24"/>
          <w:szCs w:val="27"/>
          <w:lang w:eastAsia="ru-RU"/>
        </w:rPr>
        <w:t>Проводится конференция.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28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помощь вам предлагается дневник студента-практиканта. Он составлен с учетом специфики работы педагога в детском оздоровительном учреждении (ДОУ). В нем вы найдете материалы организационно-педагогического и методического характера. Особое внимание обратите на соблюдение требований нормативно-правовых документов, направленных на охрану жизни и здоровья детей. </w:t>
      </w: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Сделайте для себя незыблемым правилом: ни одного отступления от этих требований! Помните: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того, как вы справитесь с предстоящей работой (первой самостоятельной работой с детьми!) зависит очень многое в вашей жизни, дальнейшей профессиональной деятельности. </w:t>
      </w: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Мы верим в ваш успех!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СОВЕТЫ БЫВАЛЫХ ВОЖАТЫХ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88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left" w:leader="hyphen" w:pos="1692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находишься рядом с детьми — пусть у тебя будут теплые руки, приветливое лицо и доброе сердце.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Ребенку плохо, поставь себя на его место.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  <w:tab w:val="right" w:pos="6317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добиться успеха, советуйся с ребятами.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не понимаешь шуток — пиши, пропало.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хочешь рассердиться на ребят, сосчитай до десяти.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детей подбадривать и одобрять, они научатся верить в себя.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  <w:t>Если дети вместе с тобой трудятся, играют, поют, смеются, ты — победитель.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В лагере главное — не система дел, не мероприятия, а ребенок в деле, его поступки, его отношение к делу, к товарищам по отряду, к взрослым людям.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Главное достоинство вожатого — чувство справедливости.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играй в друзья с детьми. Будь им другом.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Сделай так, чтобы каждый был нужен всем.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делай ничего за ребят, делай с ними.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Добрый вожатый — это тот, кто умеет делать добрые дела, а не тот, кто не способен сделать детям зло.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Знай, скучная жизнь у ребят в отряде бывает только у скучного вожатого.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Никогда не делай в помещении того, что можно сделать на воздухе.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У нас, вожатых, всегда должна быть активная позиция добра!</w:t>
      </w:r>
    </w:p>
    <w:p w:rsidR="00E62FCF" w:rsidRPr="00E62FCF" w:rsidRDefault="00E62FCF" w:rsidP="00E62FCF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709"/>
        </w:tabs>
        <w:autoSpaceDE w:val="0"/>
        <w:autoSpaceDN w:val="0"/>
        <w:adjustRightInd w:val="0"/>
        <w:spacing w:after="0" w:line="288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4"/>
          <w:lang w:eastAsia="ru-RU"/>
        </w:rPr>
        <w:t>Будь вежлив. Как можно чаще употребляй в разговоре с ребятами слова «спасибо», «пожалуйста», «будь добр».</w:t>
      </w: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  <w:t xml:space="preserve">                               </w:t>
      </w: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  <w:t>В добрый путь, вожатый!</w:t>
      </w: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E62FCF" w:rsidRPr="00E62FCF" w:rsidRDefault="00E62FCF" w:rsidP="00E62FC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ЧУ ПОО «АКУСИТ» ___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__________________________________________,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________ обучающийся по специальности___________________________________, направленный для прохождения 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производственной (по профилю специальности)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по ПМ.06 Основы вожатской деятельности</w:t>
      </w: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в ___________________________________________________________________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прошел в (</w:t>
      </w:r>
      <w:r w:rsidRPr="00E62F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(п.11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2020г. № 885/390 )</w:t>
      </w: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организации_____________________/ ____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организации                     ____________________   / __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E62FCF" w:rsidRPr="00E62FCF" w:rsidRDefault="00E62FCF" w:rsidP="00E62FCF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i/>
          <w:iCs/>
          <w:color w:val="000000"/>
          <w:w w:val="109"/>
          <w:sz w:val="28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i/>
          <w:iCs/>
          <w:color w:val="000000"/>
          <w:spacing w:val="-4"/>
          <w:w w:val="109"/>
          <w:sz w:val="28"/>
          <w:szCs w:val="24"/>
          <w:lang w:eastAsia="ru-RU"/>
        </w:rPr>
        <w:br w:type="page"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АДМИНИСТРАТИВНЫЙ ПОРЯДОК СМЕНЫ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Дни дежурства отряда</w:t>
      </w:r>
    </w:p>
    <w:p w:rsidR="00E62FCF" w:rsidRPr="00E62FCF" w:rsidRDefault="00E62FCF" w:rsidP="00E62FCF">
      <w:pPr>
        <w:shd w:val="clear" w:color="auto" w:fill="FFFFFF"/>
        <w:tabs>
          <w:tab w:val="left" w:leader="underscore" w:pos="0"/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территории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Выходные дни вожатого (воспитателя), утверждённые графиком </w:t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МЕТОДИЧЕСКИЕ ЗАНЯТИЯ (С УКАЗАНИЕМ ТЕМ)</w:t>
      </w:r>
    </w:p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0"/>
        <w:gridCol w:w="4849"/>
        <w:gridCol w:w="3148"/>
      </w:tblGrid>
      <w:tr w:rsidR="00E62FCF" w:rsidRPr="00E62FCF" w:rsidTr="00413008">
        <w:trPr>
          <w:trHeight w:val="32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и содержание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Ответственные / подпись</w:t>
            </w:r>
          </w:p>
        </w:tc>
      </w:tr>
      <w:tr w:rsidR="00E62FCF" w:rsidRPr="00E62FCF" w:rsidTr="00413008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ЗАСЕДАНИЯ ПЕДСОВЕТА</w:t>
      </w:r>
    </w:p>
    <w:p w:rsidR="00E62FCF" w:rsidRPr="00E62FCF" w:rsidRDefault="00E62FCF" w:rsidP="00E62FCF">
      <w:pPr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14"/>
        <w:gridCol w:w="3311"/>
        <w:gridCol w:w="2382"/>
        <w:gridCol w:w="2330"/>
      </w:tblGrid>
      <w:tr w:rsidR="00E62FCF" w:rsidRPr="00E62FCF" w:rsidTr="00413008">
        <w:trPr>
          <w:trHeight w:val="284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Тема педсовета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Ответственные </w:t>
            </w: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Участие вожатого</w:t>
            </w:r>
          </w:p>
        </w:tc>
      </w:tr>
      <w:tr w:rsidR="00E62FCF" w:rsidRPr="00E62FCF" w:rsidTr="00413008">
        <w:trPr>
          <w:trHeight w:val="512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ПЛАНЁРКИ</w:t>
      </w:r>
    </w:p>
    <w:p w:rsidR="00E62FCF" w:rsidRPr="00E62FCF" w:rsidRDefault="00E62FCF" w:rsidP="00E62FCF">
      <w:pPr>
        <w:shd w:val="clear" w:color="auto" w:fill="FFFFFF"/>
        <w:tabs>
          <w:tab w:val="left" w:pos="634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24"/>
        <w:gridCol w:w="3326"/>
        <w:gridCol w:w="2951"/>
        <w:gridCol w:w="1736"/>
      </w:tblGrid>
      <w:tr w:rsidR="00E62FCF" w:rsidRPr="00E62FCF" w:rsidTr="00413008">
        <w:trPr>
          <w:trHeight w:val="550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Задание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Отметка о выполнении</w:t>
            </w:r>
          </w:p>
        </w:tc>
      </w:tr>
      <w:tr w:rsidR="00E62FCF" w:rsidRPr="00E62FCF" w:rsidTr="00413008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437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2FCF" w:rsidRPr="00E62FCF" w:rsidRDefault="00E62FCF" w:rsidP="00E62FCF">
            <w:pPr>
              <w:tabs>
                <w:tab w:val="left" w:pos="634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 ходе производственной практики осваиваются следующие</w:t>
      </w: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компетенции:</w:t>
      </w: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  <w:hideMark/>
          </w:tcPr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  <w:hideMark/>
          </w:tcPr>
          <w:p w:rsidR="00E62FCF" w:rsidRPr="00E62FCF" w:rsidRDefault="00E62FCF" w:rsidP="00E62FC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62FCF" w:rsidRPr="00E62FCF" w:rsidTr="00413008">
        <w:tc>
          <w:tcPr>
            <w:tcW w:w="1101" w:type="dxa"/>
          </w:tcPr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62FCF">
              <w:rPr>
                <w:rFonts w:ascii="Calibri" w:eastAsia="Calibri" w:hAnsi="Calibri" w:cs="Times New Roman"/>
              </w:rPr>
              <w:br w:type="page"/>
            </w: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</w:p>
          <w:p w:rsidR="00E62FCF" w:rsidRPr="00E62FCF" w:rsidRDefault="00E62FCF" w:rsidP="00E62FC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</w:p>
          <w:p w:rsidR="00E62FCF" w:rsidRPr="00E62FCF" w:rsidRDefault="00E62FCF" w:rsidP="00E62FC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62FC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367" w:type="dxa"/>
          </w:tcPr>
          <w:p w:rsidR="00E62FCF" w:rsidRPr="00E62FCF" w:rsidRDefault="00E62FCF" w:rsidP="00E62F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2FC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ОК-1</w:t>
            </w:r>
            <w:r w:rsidRPr="00E62FCF">
              <w:rPr>
                <w:rFonts w:ascii="Times New Roman" w:eastAsia="Calibri" w:hAnsi="Times New Roman" w:cs="Times New Roman"/>
                <w:sz w:val="24"/>
                <w:szCs w:val="24"/>
              </w:rPr>
              <w:t>. Понимать сущность и социальную значимость своей будущей профессии, проявлять к ней устойчивый интерес</w:t>
            </w:r>
          </w:p>
          <w:p w:rsidR="00E62FCF" w:rsidRPr="00E62FCF" w:rsidRDefault="00E62FCF" w:rsidP="00E62F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2FC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ОК-10</w:t>
            </w:r>
            <w:r w:rsidRPr="00E62FCF">
              <w:rPr>
                <w:rFonts w:ascii="Times New Roman" w:eastAsia="Calibri" w:hAnsi="Times New Roman" w:cs="Times New Roman"/>
                <w:sz w:val="24"/>
                <w:szCs w:val="24"/>
              </w:rPr>
              <w:t>. Осуществлять профилактику травматизма, обеспечивать охрану жизни и здоровья детей</w:t>
            </w:r>
          </w:p>
          <w:p w:rsidR="00E62FCF" w:rsidRPr="00E62FCF" w:rsidRDefault="00E62FCF" w:rsidP="00E62F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E62FCF" w:rsidRPr="00E62FCF" w:rsidRDefault="00E62FCF" w:rsidP="00E62FC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2FC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ru-RU"/>
              </w:rPr>
              <w:t>Определять цели и задачи внеурочной деятельности</w:t>
            </w:r>
            <w:r w:rsidRPr="00E62FC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ru-RU"/>
              </w:rPr>
              <w:tab/>
              <w:t>и</w:t>
            </w: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E62FC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 w:bidi="ru-RU"/>
              </w:rPr>
              <w:t>общения, планировать внеурочные занятия</w:t>
            </w:r>
          </w:p>
          <w:p w:rsidR="00E62FCF" w:rsidRPr="00E62FCF" w:rsidRDefault="00E62FCF" w:rsidP="00E62FC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E62FCF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Проводить внеурочные занятия</w:t>
            </w:r>
          </w:p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</w:p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62FCF" w:rsidRPr="00E62FCF" w:rsidRDefault="00E62FCF" w:rsidP="00E62FCF">
      <w:pPr>
        <w:widowControl w:val="0"/>
        <w:tabs>
          <w:tab w:val="left" w:pos="1740"/>
          <w:tab w:val="center" w:pos="481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Аттестационный лист по производственной практике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 производственной практике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по </w:t>
      </w: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ru-RU"/>
        </w:rPr>
        <w:t>ПМ.06 Основы вожатской деятельности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>Ф.И.О студента _____________________________________________________</w:t>
      </w:r>
      <w:r w:rsidRPr="00E62F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обучающийся на _____ курсе по специальности </w:t>
      </w:r>
      <w:r w:rsidRPr="00E62F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44.02.04" Специальное дошкольное образование </w:t>
      </w:r>
      <w:r w:rsidRPr="00E62FCF">
        <w:rPr>
          <w:rFonts w:ascii="Times New Roman" w:eastAsia="Times New Roman" w:hAnsi="Times New Roman" w:cs="Times New Roman"/>
          <w:sz w:val="20"/>
          <w:szCs w:val="20"/>
          <w:lang w:eastAsia="ru-RU"/>
        </w:rPr>
        <w:t>"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успешно прошла  производственную практику по </w:t>
      </w:r>
      <w:r w:rsidRPr="00E62F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ПМ.06 Основы вожатской деятельности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sz w:val="20"/>
          <w:szCs w:val="20"/>
          <w:lang w:eastAsia="ru-RU"/>
        </w:rPr>
        <w:t>в объеме 72 часов  с «___» _________________ 20___ г. по «___» ____________ 20____ г.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sz w:val="20"/>
          <w:szCs w:val="20"/>
          <w:lang w:eastAsia="ru-RU"/>
        </w:rPr>
        <w:t>в организации ________________________________________________________________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наименование организации, юридический адрес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Виды и качество выполнения работ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8"/>
        <w:gridCol w:w="1945"/>
        <w:gridCol w:w="1946"/>
        <w:gridCol w:w="1646"/>
      </w:tblGrid>
      <w:tr w:rsidR="00E62FCF" w:rsidRPr="00E62FCF" w:rsidTr="00413008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Результаты </w:t>
            </w: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освоенных общих и профессиональных компетенций</w:t>
            </w:r>
            <w:r w:rsidRPr="00E62F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Оценка руководителя я практики от учебного заведения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Самооценка </w:t>
            </w: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студента-практиканта</w:t>
            </w:r>
          </w:p>
        </w:tc>
      </w:tr>
      <w:tr w:rsidR="00E62FCF" w:rsidRPr="00E62FCF" w:rsidTr="00413008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ОК-10. Осуществлять профилактику травматизма, обеспечивать охрану жизни и здоровья детей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3808" w:type="dxa"/>
          </w:tcPr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ПК.2.1Планировать различные виды деятельности и общения детей в течение дня.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ПК.2.2Организовывать различные игры с детьми раннего и дошкольного возраста.</w:t>
            </w: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rPr>
          <w:trHeight w:val="72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Итоговая оценка</w:t>
            </w: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E62FC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E62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руководителя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практики от организации </w:t>
      </w: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________________/_____________________________/      м.п.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E62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 </w:t>
      </w:r>
    </w:p>
    <w:p w:rsidR="00E62FCF" w:rsidRPr="00E62FCF" w:rsidRDefault="00E62FCF" w:rsidP="00E62F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2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практики от учебного заведения       </w:t>
      </w:r>
      <w:r w:rsidRPr="00E62FC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_______________/Аветисян Т.С.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___  курса ______  группы специальность</w:t>
      </w:r>
      <w:r w:rsidRPr="00E62F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44.02.04 «Специальное дошкольное образование»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прохождении производственной практики по 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ПМ.06 Основы вожатской деятельности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 практику в объеме 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72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E62FCF" w:rsidRPr="00E62FCF" w:rsidRDefault="00E62FCF" w:rsidP="00E62FCF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3"/>
        <w:tblW w:w="0" w:type="auto"/>
        <w:tblLook w:val="01E0" w:firstRow="1" w:lastRow="1" w:firstColumn="1" w:lastColumn="1" w:noHBand="0" w:noVBand="0"/>
      </w:tblPr>
      <w:tblGrid>
        <w:gridCol w:w="1575"/>
        <w:gridCol w:w="4539"/>
        <w:gridCol w:w="1053"/>
      </w:tblGrid>
      <w:tr w:rsidR="00E62FCF" w:rsidRPr="00E62FCF" w:rsidTr="00413008">
        <w:tc>
          <w:tcPr>
            <w:tcW w:w="1575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E62FCF" w:rsidRPr="00E62FCF" w:rsidTr="00413008">
        <w:tblPrEx>
          <w:tblLook w:val="04A0" w:firstRow="1" w:lastRow="0" w:firstColumn="1" w:lastColumn="0" w:noHBand="0" w:noVBand="1"/>
        </w:tblPrEx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4539" w:type="dxa"/>
          </w:tcPr>
          <w:p w:rsidR="00E62FCF" w:rsidRPr="00E62FCF" w:rsidRDefault="00E62FCF" w:rsidP="00E62FCF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053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ОК10</w:t>
            </w:r>
          </w:p>
        </w:tc>
        <w:tc>
          <w:tcPr>
            <w:tcW w:w="4539" w:type="dxa"/>
          </w:tcPr>
          <w:p w:rsidR="00E62FCF" w:rsidRPr="00E62FCF" w:rsidRDefault="00E62FCF" w:rsidP="00E62FCF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</w:t>
            </w:r>
          </w:p>
        </w:tc>
        <w:tc>
          <w:tcPr>
            <w:tcW w:w="1053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1575" w:type="dxa"/>
          </w:tcPr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ПК.2.1</w:t>
            </w:r>
          </w:p>
        </w:tc>
        <w:tc>
          <w:tcPr>
            <w:tcW w:w="4539" w:type="dxa"/>
          </w:tcPr>
          <w:p w:rsidR="00E62FCF" w:rsidRPr="00E62FCF" w:rsidRDefault="00E62FCF" w:rsidP="00E62FCF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Планировать различные виды деятельности и общения детей в течение дня.</w:t>
            </w:r>
          </w:p>
        </w:tc>
        <w:tc>
          <w:tcPr>
            <w:tcW w:w="1053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FCF" w:rsidRPr="00E62FCF" w:rsidTr="00413008"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ПК.2.2.</w:t>
            </w:r>
          </w:p>
          <w:p w:rsidR="00E62FCF" w:rsidRPr="00E62FCF" w:rsidRDefault="00E62FCF" w:rsidP="00E62FC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9" w:type="dxa"/>
          </w:tcPr>
          <w:p w:rsidR="00E62FCF" w:rsidRPr="00E62FCF" w:rsidRDefault="00E62FCF" w:rsidP="00E62FCF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различные игры с детьми раннего и дошкольного возраста</w:t>
            </w:r>
          </w:p>
        </w:tc>
        <w:tc>
          <w:tcPr>
            <w:tcW w:w="1053" w:type="dxa"/>
          </w:tcPr>
          <w:p w:rsidR="00E62FCF" w:rsidRPr="00E62FCF" w:rsidRDefault="00E62FCF" w:rsidP="00E62FC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E62F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Pr="00E62F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62F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руководителя </w:t>
      </w:r>
    </w:p>
    <w:p w:rsidR="00E62FCF" w:rsidRPr="00E62FCF" w:rsidRDefault="00E62FCF" w:rsidP="00E62F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практики от организации 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________________/_____________________________/      м.п.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E62FCF" w:rsidRPr="00E62FCF" w:rsidRDefault="00E62FCF" w:rsidP="00E62F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РЕЖИМ ДНЯ</w:t>
      </w:r>
    </w:p>
    <w:p w:rsidR="00E62FCF" w:rsidRPr="00E62FCF" w:rsidRDefault="00E62FCF" w:rsidP="00E62FCF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Открытие площадки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Беседы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Настольные игры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Развлечения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Подвижные игры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Закрытие площадки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ПРИМЕР</w:t>
      </w: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 xml:space="preserve">Сведения об отряде 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color w:val="000000"/>
          <w:sz w:val="28"/>
          <w:szCs w:val="24"/>
          <w:lang w:eastAsia="ru-RU"/>
        </w:rPr>
        <w:t>(творческом коллективе, объединении)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№___________ название________________________________________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41"/>
        <w:gridCol w:w="2702"/>
        <w:gridCol w:w="2148"/>
        <w:gridCol w:w="1994"/>
        <w:gridCol w:w="48"/>
        <w:gridCol w:w="12"/>
        <w:gridCol w:w="2200"/>
      </w:tblGrid>
      <w:tr w:rsidR="00E62FCF" w:rsidRPr="00E62FCF" w:rsidTr="00413008">
        <w:trPr>
          <w:trHeight w:hRule="exact" w:val="1139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рождения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62F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месяц)</w:t>
            </w: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телефон</w:t>
            </w:r>
          </w:p>
        </w:tc>
      </w:tr>
      <w:tr w:rsidR="00E62FCF" w:rsidRPr="00E62FCF" w:rsidTr="00413008">
        <w:trPr>
          <w:trHeight w:val="35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МАЛЬЧИКИ</w:t>
            </w: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1093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Фамилия, имя</w:t>
            </w: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Дата 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рождения 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(год, число, месяц</w: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Увлечения,</w:t>
            </w:r>
          </w:p>
          <w:p w:rsidR="00E62FCF" w:rsidRPr="00E62FCF" w:rsidRDefault="00E62FCF" w:rsidP="00E62FCF">
            <w:pPr>
              <w:shd w:val="clear" w:color="auto" w:fill="FFFFFF"/>
              <w:tabs>
                <w:tab w:val="left" w:pos="82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интересы</w:t>
            </w:r>
          </w:p>
        </w:tc>
        <w:tc>
          <w:tcPr>
            <w:tcW w:w="22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Домашний адрес, телефон</w:t>
            </w:r>
          </w:p>
        </w:tc>
      </w:tr>
      <w:tr w:rsidR="00E62FCF" w:rsidRPr="00E62FCF" w:rsidTr="00413008">
        <w:trPr>
          <w:trHeight w:val="346"/>
        </w:trPr>
        <w:tc>
          <w:tcPr>
            <w:tcW w:w="96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hanging="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ДЕВОЧКИ</w:t>
            </w: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0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Название группы ______________________________________________________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Приоритетное направление работы на смену 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Девиз </w:t>
      </w: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Речевка</w:t>
      </w:r>
    </w:p>
    <w:p w:rsidR="00E62FCF" w:rsidRPr="00E62FCF" w:rsidRDefault="00E62FCF" w:rsidP="00E62FC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1098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E62FCF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 xml:space="preserve"> Эскиз эмблемы (фотография) отрядного уголка</w:t>
      </w: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774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15"/>
      </w:tblGrid>
      <w:tr w:rsidR="00E62FCF" w:rsidRPr="00E62FCF" w:rsidTr="00413008">
        <w:trPr>
          <w:trHeight w:val="12193"/>
        </w:trPr>
        <w:tc>
          <w:tcPr>
            <w:tcW w:w="9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FCF" w:rsidRPr="00E62FCF" w:rsidRDefault="00E62FCF" w:rsidP="00E62FCF">
            <w:pPr>
              <w:tabs>
                <w:tab w:val="left" w:pos="540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808080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E62FC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ЕЖЕДНЕВНЫЙ ПЛАН-СЕТКА НА СМЕНУ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E62FCF" w:rsidRPr="00E62FCF" w:rsidTr="00413008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1183E3" wp14:editId="02FD83FE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19C6E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.95pt;margin-top:-.35pt;width:133.5pt;height:67.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rWA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LfYaRI&#10;ByN6fPM6ZkaT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VYq1gC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E62FCF" w:rsidRPr="00E62FCF" w:rsidTr="00413008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2FCF" w:rsidRPr="00E62FCF" w:rsidRDefault="00E62FCF" w:rsidP="00E62F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Индивидуальные </w:t>
            </w:r>
            <w:r w:rsidRPr="00E62FCF">
              <w:t>(</w: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название, цели и задачи, краткое описание деятельности)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  <w:r w:rsidRPr="00E62FCF">
              <w:t>(</w: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название, цели и задачи, краткое описание деятельности)</w:t>
            </w:r>
          </w:p>
        </w:tc>
      </w:tr>
      <w:tr w:rsidR="00E62FCF" w:rsidRPr="00E62FCF" w:rsidTr="00413008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7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1835"/>
        <w:gridCol w:w="3224"/>
        <w:gridCol w:w="3765"/>
      </w:tblGrid>
      <w:tr w:rsidR="00E62FCF" w:rsidRPr="00E62FCF" w:rsidTr="00413008">
        <w:trPr>
          <w:cantSplit/>
          <w:trHeight w:hRule="exact" w:val="579"/>
        </w:trPr>
        <w:tc>
          <w:tcPr>
            <w:tcW w:w="268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2BD69A9" wp14:editId="478B4FB0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-4445</wp:posOffset>
                      </wp:positionV>
                      <wp:extent cx="1695450" cy="857250"/>
                      <wp:effectExtent l="6985" t="5080" r="12065" b="13970"/>
                      <wp:wrapNone/>
                      <wp:docPr id="2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95450" cy="857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45A9DA" id="AutoShape 3" o:spid="_x0000_s1026" type="#_x0000_t32" style="position:absolute;margin-left:-.95pt;margin-top:-.35pt;width:133.5pt;height:67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"/>
                  </w:pict>
                </mc:Fallback>
              </mc:AlternateConten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Дата,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день недели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(утро, день, вечер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9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Мероприятия</w:t>
            </w:r>
          </w:p>
        </w:tc>
      </w:tr>
      <w:tr w:rsidR="00E62FCF" w:rsidRPr="00E62FCF" w:rsidTr="00413008">
        <w:trPr>
          <w:cantSplit/>
          <w:trHeight w:val="350"/>
        </w:trPr>
        <w:tc>
          <w:tcPr>
            <w:tcW w:w="4523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2FCF" w:rsidRPr="00E62FCF" w:rsidRDefault="00E62FCF" w:rsidP="00E62F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      Индивидуальные (название, цели и задачи, краткое описание деятельности)</w:t>
            </w: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Общие</w:t>
            </w:r>
            <w:r w:rsidRPr="00E62FCF">
              <w:t xml:space="preserve"> (</w: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название, цели и задачи, краткое описание деятельности)</w:t>
            </w:r>
          </w:p>
        </w:tc>
      </w:tr>
      <w:tr w:rsidR="00E62FCF" w:rsidRPr="00E62FCF" w:rsidTr="00413008">
        <w:trPr>
          <w:trHeight w:val="186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9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210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1965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1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 xml:space="preserve">(на каждый день) </w:t>
      </w:r>
    </w:p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ИНСТРУКТАЖ ДЕТЕЙ ПО ОХРАНЕ их ЖИЗНИ И ЗДОРОВЬЯ,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ОБЕСПЕЧЕНИЮ БЕЗОПАСНОСТИ ЖИЗНЕДЕЯТЕЛЬНОСТИ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15"/>
        <w:gridCol w:w="1965"/>
        <w:gridCol w:w="1786"/>
        <w:gridCol w:w="1786"/>
        <w:gridCol w:w="1607"/>
        <w:gridCol w:w="1786"/>
      </w:tblGrid>
      <w:tr w:rsidR="00E62FCF" w:rsidRPr="00E62FCF" w:rsidTr="00413008">
        <w:trPr>
          <w:cantSplit/>
          <w:trHeight w:hRule="exact" w:val="499"/>
        </w:trPr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Список детей</w:t>
            </w:r>
          </w:p>
        </w:tc>
        <w:tc>
          <w:tcPr>
            <w:tcW w:w="51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ИНСТРУКТАЖ</w:t>
            </w:r>
          </w:p>
        </w:tc>
        <w:tc>
          <w:tcPr>
            <w:tcW w:w="17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cantSplit/>
          <w:trHeight w:val="1267"/>
        </w:trPr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E62FCF" w:rsidRPr="00E62FCF" w:rsidRDefault="00E62FCF" w:rsidP="00E62F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62FCF" w:rsidRPr="00E62FCF" w:rsidRDefault="00E62FCF" w:rsidP="00E62F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Общий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инструктаж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(нахождение 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 территории, поведение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в столовой,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нахождение в корпусах и т.п.)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купания</w:t>
            </w:r>
            <w:r w:rsidRPr="00E62F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Pr="00E62FC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поведение на пляже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Организация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турпохода,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экскурсии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(инструктаж проведен)</w:t>
            </w: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49"/>
        </w:trPr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540"/>
          <w:tab w:val="left" w:pos="108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НАШИ ДОСТИЖЕНИЯ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  <w:r w:rsidRPr="00E62FC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Отчет студента о работе 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(анализ смены)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ДЕТИ: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(возраст, индивидуальные и психологические особенности). Какие изменения произошли с каждым из них за смену? Какие умения приобрели? В чем Ваши заслуги, удачи, ошибки? Какие средства оказались наиболее удачными для развития творческих, интеллектуальных, физических способностей детей? (Подтвердите свои выводы сравнительными результатами наблюдений и исследований в начале, середине, в конце смены)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pacing w:val="-2"/>
          <w:sz w:val="1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  <w:t>ГРУППА:</w:t>
      </w:r>
      <w:r w:rsidRPr="00E62FCF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 каков уровень его сплоченности? Как сработала система самоуправления/соуправления, соответствовала ли она Вашим замыслам? Как велась работа в микрогруппах, что дала она детям? Какие иные средства вы использовали для развития коллектива?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СТЕПЕНЬ РЕАЛИЗАЦИИ ПОСТАВЛЕННОЙ ЦЕЛИ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ТВОРЧЕСКИЙ ПЕДАГОГИЧЕСКИЙ ПОИСК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(оригинальные приемы воспитания, формы организации летнего отдыха детей в современных условиях; приведите примеры и обоснуйте свой выбор)____________________________________________________________ ___________________________________________________________</w:t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ТРУДНОСТИ В ОРГАНИЗАЦИИ РАБОТЫ С ДЕТЬМИ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ДЛЯ МЕНЯ СТАЛО ОТКРЫТИЕМ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ПРЕДЛОЖЕНИЯ ПО СОВЕРШЕНСТВОВАНИЮ ПОДГОТОВКИ СТУДЕНТОВ К ПРАКТИКЕ И ЕЕ ОРГАНИЗАЦИИ  (из опыта работы) 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Я НАУЧИЛСЯ (НАУЧИЛАСЬ) ВЫВОДЫ:</w:t>
      </w:r>
    </w:p>
    <w:p w:rsidR="00E62FCF" w:rsidRPr="00E62FCF" w:rsidRDefault="00E62FCF" w:rsidP="00E62FCF">
      <w:pPr>
        <w:shd w:val="clear" w:color="auto" w:fill="FFFFFF"/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Студент-практикант_____________________________________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555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Ф.И.О.</w:t>
      </w: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(подпись)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"_________" ____________________20___г.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b/>
          <w:caps/>
          <w:sz w:val="28"/>
          <w:szCs w:val="24"/>
          <w:lang w:eastAsia="ru-RU"/>
        </w:rPr>
        <w:t>«Оцени себя сам»</w:t>
      </w:r>
    </w:p>
    <w:p w:rsidR="00E62FCF" w:rsidRPr="00E62FCF" w:rsidRDefault="00E62FCF" w:rsidP="00E62FC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8000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 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Курс_____________________________специальность________________________________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2FC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 площадке ___________________________________________________________________</w:t>
      </w: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2FCF" w:rsidRPr="00E62FCF" w:rsidRDefault="00E62FCF" w:rsidP="00E62FCF">
      <w:pPr>
        <w:shd w:val="clear" w:color="auto" w:fill="FFFFFF"/>
        <w:tabs>
          <w:tab w:val="left" w:pos="63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927"/>
        <w:gridCol w:w="7234"/>
        <w:gridCol w:w="1484"/>
      </w:tblGrid>
      <w:tr w:rsidR="00E62FCF" w:rsidRPr="00E62FCF" w:rsidTr="00413008">
        <w:trPr>
          <w:trHeight w:hRule="exact" w:val="609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Критерии оценки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E62FCF" w:rsidRPr="00E62FCF" w:rsidTr="00413008">
        <w:trPr>
          <w:trHeight w:hRule="exact" w:val="746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Целесообразность содержания проводимой воспитательной работы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724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Разнообразие форм работы и способов организации деятельности отряда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самоуправления в отряде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62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делах лагеря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72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режиму и распорядку дня, решение хозяйственно-бытовых вопросов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val="693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отрядной документации (план работы, отрядный уголок, рабочую книжку и др.)</w:t>
            </w:r>
            <w:r w:rsidRPr="00E62FCF">
              <w:rPr>
                <w:rFonts w:ascii="Times New Roman" w:eastAsia="Times New Roman" w:hAnsi="Times New Roman" w:cs="Times New Roman"/>
                <w:w w:val="99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468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Отношение к работе (самостоятельное, творческое, исполнительское)</w:t>
            </w:r>
            <w:r w:rsidRPr="00E62FCF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методическая грамотность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Уровень практической подготовки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Трудовая дисциплина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Коммуникативность (коллеги, родители, дети)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Исследовательские умения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Творческий подход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 к новым условиям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Перспективы работы на следующий год</w:t>
            </w:r>
            <w:r w:rsidRPr="00E62F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Эмоциональная устойчивость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2FCF" w:rsidRPr="00E62FCF" w:rsidTr="00413008">
        <w:trPr>
          <w:trHeight w:hRule="exact" w:val="375"/>
        </w:trPr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72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62F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Итоговая отметка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62FCF" w:rsidRPr="00E62FCF" w:rsidRDefault="00E62FCF" w:rsidP="00E62FC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62FCF" w:rsidRPr="00E62FCF" w:rsidRDefault="00E62FCF" w:rsidP="00E62FCF">
      <w:pPr>
        <w:shd w:val="clear" w:color="auto" w:fill="FFFFFF"/>
        <w:tabs>
          <w:tab w:val="left" w:pos="6300"/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2FCF" w:rsidRPr="00E62FCF" w:rsidRDefault="00E62FCF" w:rsidP="00E62FCF">
      <w:pPr>
        <w:rPr>
          <w:rFonts w:ascii="Calibri" w:eastAsia="Calibri" w:hAnsi="Calibri" w:cs="Times New Roman"/>
        </w:rPr>
      </w:pPr>
    </w:p>
    <w:p w:rsidR="00E62FCF" w:rsidRPr="00E62FCF" w:rsidRDefault="00E62FCF" w:rsidP="00E62FCF">
      <w:pPr>
        <w:rPr>
          <w:rFonts w:ascii="Calibri" w:eastAsia="Calibri" w:hAnsi="Calibri" w:cs="Times New Roman"/>
        </w:rPr>
      </w:pPr>
    </w:p>
    <w:p w:rsidR="00E62FCF" w:rsidRPr="00E62FCF" w:rsidRDefault="00E62FCF" w:rsidP="00E62FCF"/>
    <w:p w:rsidR="00490214" w:rsidRDefault="00490214"/>
    <w:sectPr w:rsidR="00490214" w:rsidSect="009C5654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5262CD"/>
    <w:multiLevelType w:val="singleLevel"/>
    <w:tmpl w:val="3C82952E"/>
    <w:lvl w:ilvl="0">
      <w:start w:val="8"/>
      <w:numFmt w:val="bullet"/>
      <w:lvlText w:val="-"/>
      <w:lvlJc w:val="left"/>
      <w:pPr>
        <w:tabs>
          <w:tab w:val="num" w:pos="1260"/>
        </w:tabs>
        <w:ind w:left="1260" w:hanging="360"/>
      </w:pPr>
    </w:lvl>
  </w:abstractNum>
  <w:abstractNum w:abstractNumId="1" w15:restartNumberingAfterBreak="0">
    <w:nsid w:val="7CC72BF4"/>
    <w:multiLevelType w:val="hybridMultilevel"/>
    <w:tmpl w:val="EFC0487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2CA"/>
    <w:rsid w:val="00490214"/>
    <w:rsid w:val="007C42CA"/>
    <w:rsid w:val="00E62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5F1311-5476-4184-BEA9-51A0550F7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62FC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62FCF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E62FCF"/>
    <w:pPr>
      <w:keepNext/>
      <w:widowControl w:val="0"/>
      <w:shd w:val="clear" w:color="auto" w:fill="FFFFFF"/>
      <w:autoSpaceDE w:val="0"/>
      <w:autoSpaceDN w:val="0"/>
      <w:adjustRightInd w:val="0"/>
      <w:spacing w:before="154" w:after="0" w:line="240" w:lineRule="auto"/>
      <w:jc w:val="center"/>
      <w:outlineLvl w:val="2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E62FC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i/>
      <w:iCs/>
      <w:color w:val="000000"/>
      <w:spacing w:val="1"/>
      <w:szCs w:val="20"/>
      <w:lang w:val="x-none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E62FCF"/>
    <w:pPr>
      <w:keepNext/>
      <w:widowControl w:val="0"/>
      <w:shd w:val="clear" w:color="auto" w:fill="FFFFFF"/>
      <w:autoSpaceDE w:val="0"/>
      <w:autoSpaceDN w:val="0"/>
      <w:adjustRightInd w:val="0"/>
      <w:spacing w:after="0" w:line="283" w:lineRule="exact"/>
      <w:ind w:left="2107" w:right="2165"/>
      <w:jc w:val="center"/>
      <w:outlineLvl w:val="4"/>
    </w:pPr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lang w:val="x-none"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E62FCF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E62FCF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E62FCF"/>
    <w:pPr>
      <w:keepNext/>
      <w:widowControl w:val="0"/>
      <w:shd w:val="clear" w:color="auto" w:fill="FFFFFF"/>
      <w:autoSpaceDE w:val="0"/>
      <w:autoSpaceDN w:val="0"/>
      <w:adjustRightInd w:val="0"/>
      <w:spacing w:before="91" w:after="0" w:line="283" w:lineRule="exact"/>
      <w:ind w:right="461" w:hanging="7"/>
      <w:jc w:val="center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lang w:val="x-none"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62FCF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-360" w:right="-28" w:firstLine="578"/>
      <w:jc w:val="center"/>
      <w:outlineLvl w:val="8"/>
    </w:pPr>
    <w:rPr>
      <w:rFonts w:ascii="Times New Roman" w:eastAsia="Times New Roman" w:hAnsi="Times New Roman" w:cs="Times New Roman"/>
      <w:b/>
      <w:color w:val="000000"/>
      <w:spacing w:val="4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2FC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E62FCF"/>
    <w:rPr>
      <w:rFonts w:ascii="Arial" w:eastAsia="Times New Roman" w:hAnsi="Arial" w:cs="Times New Roman"/>
      <w:b/>
      <w:bCs/>
      <w:i/>
      <w:iCs/>
      <w:sz w:val="28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semiHidden/>
    <w:rsid w:val="00E62FC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E62FCF"/>
    <w:rPr>
      <w:rFonts w:ascii="Times New Roman" w:eastAsia="Times New Roman" w:hAnsi="Times New Roman" w:cs="Times New Roman"/>
      <w:i/>
      <w:iCs/>
      <w:color w:val="000000"/>
      <w:spacing w:val="1"/>
      <w:szCs w:val="20"/>
      <w:shd w:val="clear" w:color="auto" w:fill="FFFFFF"/>
      <w:lang w:val="x-none" w:eastAsia="ru-RU"/>
    </w:rPr>
  </w:style>
  <w:style w:type="character" w:customStyle="1" w:styleId="50">
    <w:name w:val="Заголовок 5 Знак"/>
    <w:basedOn w:val="a0"/>
    <w:link w:val="5"/>
    <w:semiHidden/>
    <w:rsid w:val="00E62FCF"/>
    <w:rPr>
      <w:rFonts w:ascii="Times New Roman" w:eastAsia="Times New Roman" w:hAnsi="Times New Roman" w:cs="Times New Roman"/>
      <w:b/>
      <w:bCs/>
      <w:i/>
      <w:iCs/>
      <w:color w:val="212121"/>
      <w:spacing w:val="-5"/>
      <w:szCs w:val="25"/>
      <w:shd w:val="clear" w:color="auto" w:fill="FFFFFF"/>
      <w:lang w:val="x-none" w:eastAsia="ru-RU"/>
    </w:rPr>
  </w:style>
  <w:style w:type="character" w:customStyle="1" w:styleId="60">
    <w:name w:val="Заголовок 6 Знак"/>
    <w:basedOn w:val="a0"/>
    <w:link w:val="6"/>
    <w:semiHidden/>
    <w:rsid w:val="00E62FCF"/>
    <w:rPr>
      <w:rFonts w:ascii="Times New Roman" w:eastAsia="Times New Roman" w:hAnsi="Times New Roman" w:cs="Times New Roman"/>
      <w:b/>
      <w:bCs/>
      <w:szCs w:val="20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E62FCF"/>
    <w:rPr>
      <w:rFonts w:ascii="Times New Roman" w:eastAsia="Times New Roman" w:hAnsi="Times New Roman" w:cs="Times New Roman"/>
      <w:sz w:val="20"/>
      <w:szCs w:val="24"/>
      <w:lang w:val="x-none"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E62FCF"/>
    <w:rPr>
      <w:rFonts w:ascii="Times New Roman" w:eastAsia="Times New Roman" w:hAnsi="Times New Roman" w:cs="Times New Roman"/>
      <w:b/>
      <w:bCs/>
      <w:i/>
      <w:iCs/>
      <w:color w:val="000000"/>
      <w:spacing w:val="-5"/>
      <w:sz w:val="25"/>
      <w:szCs w:val="25"/>
      <w:shd w:val="clear" w:color="auto" w:fill="FFFFFF"/>
      <w:lang w:val="x-none"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E62FCF"/>
    <w:rPr>
      <w:rFonts w:ascii="Times New Roman" w:eastAsia="Times New Roman" w:hAnsi="Times New Roman" w:cs="Times New Roman"/>
      <w:b/>
      <w:color w:val="000000"/>
      <w:spacing w:val="4"/>
      <w:szCs w:val="20"/>
      <w:shd w:val="clear" w:color="auto" w:fill="FFFFFF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E62FCF"/>
  </w:style>
  <w:style w:type="paragraph" w:customStyle="1" w:styleId="msonormal0">
    <w:name w:val="msonormal"/>
    <w:basedOn w:val="a"/>
    <w:uiPriority w:val="99"/>
    <w:semiHidden/>
    <w:rsid w:val="00E62F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62F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E62F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E62FC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6">
    <w:name w:val="header"/>
    <w:basedOn w:val="a"/>
    <w:link w:val="a7"/>
    <w:uiPriority w:val="99"/>
    <w:semiHidden/>
    <w:unhideWhenUsed/>
    <w:rsid w:val="00E62FC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E62FC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8">
    <w:name w:val="footer"/>
    <w:basedOn w:val="a"/>
    <w:link w:val="a9"/>
    <w:uiPriority w:val="99"/>
    <w:semiHidden/>
    <w:unhideWhenUsed/>
    <w:rsid w:val="00E62FC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E62FC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a">
    <w:name w:val="Title"/>
    <w:basedOn w:val="a"/>
    <w:next w:val="a"/>
    <w:link w:val="ab"/>
    <w:uiPriority w:val="10"/>
    <w:qFormat/>
    <w:rsid w:val="00E62FCF"/>
    <w:pPr>
      <w:widowControl w:val="0"/>
      <w:autoSpaceDE w:val="0"/>
      <w:autoSpaceDN w:val="0"/>
      <w:adjustRightInd w:val="0"/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character" w:customStyle="1" w:styleId="ab">
    <w:name w:val="Заголовок Знак"/>
    <w:basedOn w:val="a0"/>
    <w:link w:val="aa"/>
    <w:uiPriority w:val="10"/>
    <w:rsid w:val="00E62FCF"/>
    <w:rPr>
      <w:rFonts w:ascii="Calibri Light" w:eastAsia="Times New Roman" w:hAnsi="Calibri Light" w:cs="Times New Roman"/>
      <w:spacing w:val="-10"/>
      <w:kern w:val="28"/>
      <w:sz w:val="56"/>
      <w:szCs w:val="56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E62FCF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E62FC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E62FC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62FCF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21">
    <w:name w:val="Body Text 2"/>
    <w:basedOn w:val="a"/>
    <w:link w:val="22"/>
    <w:uiPriority w:val="99"/>
    <w:semiHidden/>
    <w:unhideWhenUsed/>
    <w:rsid w:val="00E62FC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E62FC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31">
    <w:name w:val="Body Text 3"/>
    <w:basedOn w:val="a"/>
    <w:link w:val="32"/>
    <w:uiPriority w:val="99"/>
    <w:semiHidden/>
    <w:unhideWhenUsed/>
    <w:rsid w:val="00E62F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E62FCF"/>
    <w:rPr>
      <w:rFonts w:ascii="Times New Roman" w:eastAsia="Times New Roman" w:hAnsi="Times New Roman" w:cs="Times New Roman"/>
      <w:sz w:val="16"/>
      <w:szCs w:val="20"/>
      <w:lang w:val="x-none"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E62FC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62FCF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E62FCF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x-none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E62FCF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val="x-none" w:eastAsia="ru-RU"/>
    </w:rPr>
  </w:style>
  <w:style w:type="paragraph" w:styleId="af0">
    <w:name w:val="List Paragraph"/>
    <w:basedOn w:val="a"/>
    <w:uiPriority w:val="34"/>
    <w:qFormat/>
    <w:rsid w:val="00E62FCF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бычный1"/>
    <w:uiPriority w:val="99"/>
    <w:semiHidden/>
    <w:rsid w:val="00E62FCF"/>
    <w:pPr>
      <w:snapToGrid w:val="0"/>
      <w:spacing w:after="0" w:line="300" w:lineRule="auto"/>
      <w:ind w:firstLine="34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1">
    <w:name w:val="Абзац"/>
    <w:basedOn w:val="a"/>
    <w:uiPriority w:val="99"/>
    <w:semiHidden/>
    <w:rsid w:val="00E62FCF"/>
    <w:pPr>
      <w:spacing w:after="0" w:line="312" w:lineRule="auto"/>
      <w:ind w:firstLine="567"/>
      <w:jc w:val="both"/>
    </w:pPr>
    <w:rPr>
      <w:rFonts w:ascii="Times New Roman" w:eastAsia="Times New Roman" w:hAnsi="Times New Roman" w:cs="Times New Roman"/>
      <w:spacing w:val="-4"/>
      <w:sz w:val="24"/>
      <w:szCs w:val="20"/>
      <w:lang w:eastAsia="ru-RU"/>
    </w:rPr>
  </w:style>
  <w:style w:type="paragraph" w:customStyle="1" w:styleId="ConsPlusNormal">
    <w:name w:val="ConsPlusNormal"/>
    <w:uiPriority w:val="99"/>
    <w:semiHidden/>
    <w:rsid w:val="00E62F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footnote reference"/>
    <w:semiHidden/>
    <w:unhideWhenUsed/>
    <w:rsid w:val="00E62FCF"/>
    <w:rPr>
      <w:vertAlign w:val="superscript"/>
    </w:rPr>
  </w:style>
  <w:style w:type="character" w:customStyle="1" w:styleId="af3">
    <w:name w:val="Название Знак"/>
    <w:locked/>
    <w:rsid w:val="00E62FCF"/>
    <w:rPr>
      <w:rFonts w:ascii="Times New Roman" w:eastAsia="Times New Roman" w:hAnsi="Times New Roman" w:cs="Times New Roman" w:hint="default"/>
      <w:sz w:val="28"/>
      <w:szCs w:val="20"/>
      <w:lang w:eastAsia="ru-RU"/>
    </w:rPr>
  </w:style>
  <w:style w:type="character" w:customStyle="1" w:styleId="apple-converted-space">
    <w:name w:val="apple-converted-space"/>
    <w:rsid w:val="00E62FCF"/>
  </w:style>
  <w:style w:type="table" w:styleId="af4">
    <w:name w:val="Table Grid"/>
    <w:basedOn w:val="a1"/>
    <w:rsid w:val="00E62FC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5">
    <w:name w:val="Другое_"/>
    <w:basedOn w:val="a0"/>
    <w:link w:val="af6"/>
    <w:rsid w:val="00E62FCF"/>
    <w:rPr>
      <w:rFonts w:ascii="Times New Roman" w:eastAsia="Times New Roman" w:hAnsi="Times New Roman" w:cs="Times New Roman"/>
      <w:sz w:val="58"/>
      <w:szCs w:val="58"/>
    </w:rPr>
  </w:style>
  <w:style w:type="paragraph" w:customStyle="1" w:styleId="af6">
    <w:name w:val="Другое"/>
    <w:basedOn w:val="a"/>
    <w:link w:val="af5"/>
    <w:rsid w:val="00E62FCF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  <w:style w:type="table" w:customStyle="1" w:styleId="13">
    <w:name w:val="Сетка таблицы1"/>
    <w:basedOn w:val="a1"/>
    <w:next w:val="af4"/>
    <w:uiPriority w:val="39"/>
    <w:rsid w:val="00E62F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3945</Words>
  <Characters>22489</Characters>
  <Application>Microsoft Office Word</Application>
  <DocSecurity>0</DocSecurity>
  <Lines>187</Lines>
  <Paragraphs>52</Paragraphs>
  <ScaleCrop>false</ScaleCrop>
  <Company/>
  <LinksUpToDate>false</LinksUpToDate>
  <CharactersWithSpaces>26382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2025-05-15T09:21:00Z</dcterms:created>
  <dcterms:modified xsi:type="dcterms:W3CDTF">2025-05-15T09:21:00Z</dcterms:modified>
</cp:coreProperties>
</file>