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1805" w:rsidRPr="00C02BA4" w:rsidRDefault="00F31805" w:rsidP="00F13A40">
      <w:pPr>
        <w:jc w:val="center"/>
        <w:rPr>
          <w:rFonts w:ascii="Tahoma" w:hAnsi="Tahoma" w:cs="Tahoma"/>
          <w:noProof/>
          <w:sz w:val="30"/>
          <w:szCs w:val="30"/>
          <w:lang w:val="en-US"/>
        </w:rPr>
      </w:pPr>
      <w:r w:rsidRPr="00C02BA4">
        <w:rPr>
          <w:rFonts w:ascii="Tahoma" w:hAnsi="Tahoma" w:cs="Tahoma"/>
          <w:noProof/>
          <w:sz w:val="30"/>
          <w:szCs w:val="30"/>
          <w:lang w:val="en-US"/>
        </w:rPr>
        <w:t xml:space="preserve">Частное учреждение профессиональная образовательная организация "Армавирский колледж управления и социально-информационных технологий"</w:t>
      </w:r>
    </w:p>
    <w:p w:rsidR="00B31805" w:rsidRPr="002B5AC4" w:rsidRDefault="00B31805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594AE9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914475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98238F" w:rsidRDefault="00B31805" w:rsidP="002511CF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2B5AC4">
        <w:rPr>
          <w:rFonts w:ascii="Arial" w:hAnsi="Arial" w:cs="Arial"/>
          <w:b/>
          <w:bCs/>
          <w:sz w:val="36"/>
          <w:szCs w:val="36"/>
        </w:rPr>
        <w:t>Педагогический анализ</w:t>
      </w:r>
    </w:p>
    <w:p w:rsidR="00B31805" w:rsidRPr="002B5AC4" w:rsidRDefault="00B31805" w:rsidP="00594AE9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2B5AC4">
        <w:rPr>
          <w:rFonts w:ascii="Arial" w:hAnsi="Arial" w:cs="Arial"/>
          <w:b/>
          <w:bCs/>
          <w:sz w:val="36"/>
          <w:szCs w:val="36"/>
        </w:rPr>
        <w:t xml:space="preserve">результатов Федерального </w:t>
      </w:r>
      <w:proofErr w:type="spellStart"/>
      <w:proofErr w:type="gramStart"/>
      <w:r w:rsidRPr="002B5AC4">
        <w:rPr>
          <w:rFonts w:ascii="Arial" w:hAnsi="Arial" w:cs="Arial"/>
          <w:b/>
          <w:bCs/>
          <w:sz w:val="36"/>
          <w:szCs w:val="36"/>
        </w:rPr>
        <w:t>интернет-экзамена</w:t>
      </w:r>
      <w:proofErr w:type="spellEnd"/>
      <w:proofErr w:type="gramEnd"/>
      <w:r w:rsidRPr="002B5AC4">
        <w:rPr>
          <w:rFonts w:ascii="Arial" w:hAnsi="Arial" w:cs="Arial"/>
          <w:b/>
          <w:bCs/>
          <w:sz w:val="36"/>
          <w:szCs w:val="36"/>
        </w:rPr>
        <w:br/>
        <w:t>в сфере профессионального образования</w:t>
      </w:r>
    </w:p>
    <w:p w:rsidR="00B31805" w:rsidRPr="002B5AC4" w:rsidRDefault="00B31805" w:rsidP="00594AE9">
      <w:pPr>
        <w:jc w:val="center"/>
        <w:rPr>
          <w:rFonts w:ascii="Tahoma" w:hAnsi="Tahoma" w:cs="Tahoma"/>
          <w:b/>
          <w:bCs/>
          <w:sz w:val="20"/>
          <w:szCs w:val="20"/>
        </w:rPr>
      </w:pPr>
    </w:p>
    <w:p w:rsidR="00B31805" w:rsidRPr="002B5AC4" w:rsidRDefault="00B31805" w:rsidP="00B53076">
      <w:pPr>
        <w:jc w:val="center"/>
        <w:rPr>
          <w:rFonts w:ascii="Arial" w:hAnsi="Arial" w:cs="Arial"/>
          <w:b/>
          <w:bCs/>
          <w:i/>
          <w:iCs/>
          <w:sz w:val="32"/>
          <w:szCs w:val="32"/>
        </w:rPr>
      </w:pPr>
      <w:r>
        <w:rPr>
          <w:rFonts w:ascii="Arial" w:hAnsi="Arial" w:cs="Arial"/>
          <w:b/>
          <w:bCs/>
          <w:i/>
          <w:iCs/>
          <w:sz w:val="32"/>
          <w:szCs w:val="32"/>
        </w:rPr>
        <w:t>Цикл общеобразовательных дисциплин</w:t>
      </w: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О</w:t>
      </w:r>
      <w:r w:rsidRPr="002B5AC4">
        <w:rPr>
          <w:rFonts w:ascii="Arial" w:hAnsi="Arial" w:cs="Arial"/>
          <w:b/>
          <w:bCs/>
          <w:sz w:val="32"/>
          <w:szCs w:val="32"/>
        </w:rPr>
        <w:t xml:space="preserve">бразовательная организация в целом</w:t>
      </w: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53076">
      <w:pPr>
        <w:jc w:val="center"/>
        <w:rPr>
          <w:rFonts w:ascii="Tahoma" w:hAnsi="Tahoma" w:cs="Tahoma"/>
          <w:b/>
          <w:bCs/>
          <w:sz w:val="32"/>
          <w:szCs w:val="32"/>
        </w:rPr>
      </w:pPr>
    </w:p>
    <w:p w:rsidR="00B31805" w:rsidRPr="002B5AC4" w:rsidRDefault="00B31805" w:rsidP="00BE4378">
      <w:pPr>
        <w:jc w:val="center"/>
        <w:rPr>
          <w:sz w:val="28"/>
          <w:szCs w:val="28"/>
        </w:rPr>
      </w:pPr>
      <w:r w:rsidRPr="002B5AC4">
        <w:rPr>
          <w:rFonts w:ascii="Tahoma" w:hAnsi="Tahoma" w:cs="Tahoma"/>
          <w:b/>
          <w:bCs/>
          <w:noProof/>
          <w:sz w:val="28"/>
          <w:szCs w:val="28"/>
        </w:rPr>
        <w:t xml:space="preserve">октябрь 2023</w:t>
      </w:r>
      <w:r w:rsidRPr="002B5AC4">
        <w:rPr>
          <w:rFonts w:ascii="Tahoma" w:hAnsi="Tahoma" w:cs="Tahoma"/>
          <w:b/>
          <w:bCs/>
          <w:sz w:val="28"/>
          <w:szCs w:val="28"/>
        </w:rPr>
        <w:t xml:space="preserve"> – </w:t>
      </w:r>
      <w:r w:rsidRPr="002B5AC4">
        <w:rPr>
          <w:rFonts w:ascii="Tahoma" w:hAnsi="Tahoma" w:cs="Tahoma"/>
          <w:b/>
          <w:bCs/>
          <w:noProof/>
          <w:sz w:val="28"/>
          <w:szCs w:val="28"/>
        </w:rPr>
        <w:t xml:space="preserve">февраль 2024</w:t>
      </w:r>
      <w:r w:rsidRPr="002B5AC4">
        <w:rPr>
          <w:rFonts w:ascii="Arial" w:hAnsi="Arial" w:cs="Arial"/>
        </w:rPr>
        <w:br w:type="page"/>
      </w:r>
      <w:r w:rsidRPr="002B5AC4">
        <w:rPr>
          <w:sz w:val="28"/>
          <w:szCs w:val="28"/>
        </w:rPr>
        <w:lastRenderedPageBreak/>
        <w:t>Оглавление</w:t>
      </w:r>
    </w:p>
    <w:p w:rsidR="00B31805" w:rsidRPr="002B5AC4" w:rsidRDefault="00B31805" w:rsidP="00120A99"/>
    <w:p w:rsidR="00B31805" w:rsidRPr="002B5AC4" w:rsidRDefault="00AE26B5" w:rsidP="00462975">
      <w:pPr>
        <w:rPr>
          <w:i/>
          <w:iCs/>
        </w:rPr>
      </w:pPr>
      <w:r w:rsidRPr="002B5AC4">
        <w:rPr>
          <w:i/>
          <w:iCs/>
        </w:rPr>
        <w:fldChar w:fldCharType="begin"/>
      </w:r>
      <w:r w:rsidR="00B31805" w:rsidRPr="002B5AC4">
        <w:rPr>
          <w:i/>
          <w:iCs/>
        </w:rPr>
        <w:instrText xml:space="preserve"> TOC \o "1-3" \h \z \u </w:instrText>
      </w:r>
      <w:r w:rsidRPr="002B5AC4">
        <w:rPr>
          <w:i/>
          <w:iCs/>
        </w:rPr>
        <w:fldChar w:fldCharType="separate"/>
      </w:r>
      <w:r w:rsidR="00B31805" w:rsidRPr="002B5AC4">
        <w:rPr>
          <w:i/>
          <w:iCs/>
        </w:rPr>
        <w:t xml:space="preserve">Для обновления содержания нажмите на слове </w:t>
      </w:r>
      <w:r w:rsidR="00B31805" w:rsidRPr="002B5AC4">
        <w:rPr>
          <w:b/>
          <w:bCs/>
          <w:i/>
          <w:iCs/>
          <w:u w:val="single"/>
        </w:rPr>
        <w:t>здесь</w:t>
      </w:r>
      <w:r w:rsidR="00B31805" w:rsidRPr="002B5AC4">
        <w:rPr>
          <w:i/>
          <w:iCs/>
        </w:rPr>
        <w:t xml:space="preserve"> правой кнопкой мыши и выберите пункт меню "Обновить поле"</w:t>
      </w:r>
      <w:r w:rsidRPr="002B5AC4">
        <w:rPr>
          <w:i/>
          <w:iCs/>
        </w:rPr>
        <w:fldChar w:fldCharType="end"/>
      </w:r>
    </w:p>
    <w:p w:rsidR="00B31805" w:rsidRPr="002B5AC4" w:rsidRDefault="00B31805" w:rsidP="00F31805">
      <w:pPr>
        <w:pStyle w:val="1"/>
        <w:numPr>
          <w:ilvl w:val="0"/>
          <w:numId w:val="0"/>
        </w:numPr>
        <w:spacing w:before="0" w:after="360"/>
      </w:pPr>
      <w:r w:rsidRPr="002B5AC4">
        <w:br w:type="page"/>
      </w:r>
      <w:bookmarkStart w:id="0" w:name="_Toc374696948"/>
      <w:bookmarkStart w:id="1" w:name="_Toc374708917"/>
      <w:bookmarkStart w:id="2" w:name="_Toc378837186"/>
      <w:r w:rsidRPr="002B5AC4">
        <w:lastRenderedPageBreak/>
        <w:t>Введение</w:t>
      </w:r>
      <w:bookmarkEnd w:id="0"/>
      <w:bookmarkEnd w:id="1"/>
      <w:bookmarkEnd w:id="2"/>
    </w:p>
    <w:p w:rsidR="00B31805" w:rsidRPr="000576E9" w:rsidRDefault="00B31805" w:rsidP="00A444A2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Проект «Федеральный и</w:t>
      </w:r>
      <w:r w:rsidRPr="00ED3EBB">
        <w:rPr>
          <w:sz w:val="28"/>
          <w:szCs w:val="28"/>
        </w:rPr>
        <w:t>нтернет-экзамен в сфере профессионального образования»</w:t>
      </w:r>
      <w:r>
        <w:rPr>
          <w:sz w:val="28"/>
          <w:szCs w:val="28"/>
        </w:rPr>
        <w:t xml:space="preserve"> (</w:t>
      </w:r>
      <w:r w:rsidRPr="00C95BA0">
        <w:rPr>
          <w:sz w:val="28"/>
          <w:szCs w:val="28"/>
        </w:rPr>
        <w:t>ФЭПО</w:t>
      </w:r>
      <w:r>
        <w:rPr>
          <w:sz w:val="28"/>
          <w:szCs w:val="28"/>
        </w:rPr>
        <w:t>)</w:t>
      </w:r>
      <w:r w:rsidRPr="00ED3EBB">
        <w:rPr>
          <w:sz w:val="28"/>
          <w:szCs w:val="28"/>
        </w:rPr>
        <w:t xml:space="preserve"> является одной из широко </w:t>
      </w:r>
      <w:r w:rsidRPr="00C95BA0">
        <w:rPr>
          <w:sz w:val="28"/>
          <w:szCs w:val="28"/>
        </w:rPr>
        <w:t>востребованных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вузами и </w:t>
      </w:r>
      <w:proofErr w:type="spellStart"/>
      <w:r>
        <w:rPr>
          <w:sz w:val="28"/>
          <w:szCs w:val="28"/>
        </w:rPr>
        <w:t>сс</w:t>
      </w:r>
      <w:r w:rsidRPr="00ED3EBB">
        <w:rPr>
          <w:sz w:val="28"/>
          <w:szCs w:val="28"/>
        </w:rPr>
        <w:t>узами</w:t>
      </w:r>
      <w:proofErr w:type="spellEnd"/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объективных </w:t>
      </w:r>
      <w:r w:rsidRPr="00ED3EBB">
        <w:rPr>
          <w:sz w:val="28"/>
          <w:szCs w:val="28"/>
        </w:rPr>
        <w:t xml:space="preserve">процедур оценки качества подготовки студентов </w:t>
      </w:r>
      <w:r>
        <w:rPr>
          <w:sz w:val="28"/>
          <w:szCs w:val="28"/>
        </w:rPr>
        <w:t xml:space="preserve">и </w:t>
      </w:r>
      <w:r w:rsidRPr="00ED3EBB">
        <w:rPr>
          <w:sz w:val="28"/>
          <w:szCs w:val="28"/>
        </w:rPr>
        <w:t xml:space="preserve">учащихся. В </w:t>
      </w:r>
      <w:r>
        <w:rPr>
          <w:sz w:val="28"/>
          <w:szCs w:val="28"/>
        </w:rPr>
        <w:t>условиях</w:t>
      </w:r>
      <w:r w:rsidRPr="00ED3EBB">
        <w:rPr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ED3EBB">
        <w:rPr>
          <w:sz w:val="28"/>
          <w:szCs w:val="28"/>
        </w:rPr>
        <w:t>одернизаци</w:t>
      </w:r>
      <w:r>
        <w:rPr>
          <w:sz w:val="28"/>
          <w:szCs w:val="28"/>
        </w:rPr>
        <w:t>и</w:t>
      </w:r>
      <w:r w:rsidRPr="00ED3EBB">
        <w:rPr>
          <w:sz w:val="28"/>
          <w:szCs w:val="28"/>
        </w:rPr>
        <w:t xml:space="preserve"> образования </w:t>
      </w:r>
      <w:r>
        <w:rPr>
          <w:sz w:val="28"/>
          <w:szCs w:val="28"/>
        </w:rPr>
        <w:t xml:space="preserve">в ФЭПО реализована технология независимой оценки результатов обучения, в том числе по дисциплинам общеобразовательного цикла для </w:t>
      </w:r>
      <w:r w:rsidRPr="00DD335B">
        <w:rPr>
          <w:sz w:val="28"/>
          <w:szCs w:val="28"/>
        </w:rPr>
        <w:t>тестировани</w:t>
      </w:r>
      <w:r>
        <w:rPr>
          <w:sz w:val="28"/>
          <w:szCs w:val="28"/>
        </w:rPr>
        <w:t>я</w:t>
      </w:r>
      <w:r w:rsidRPr="00DD335B">
        <w:rPr>
          <w:sz w:val="28"/>
          <w:szCs w:val="28"/>
        </w:rPr>
        <w:t xml:space="preserve"> студентов, обучающихся по профессиям</w:t>
      </w:r>
      <w:r>
        <w:rPr>
          <w:sz w:val="28"/>
          <w:szCs w:val="28"/>
        </w:rPr>
        <w:t xml:space="preserve"> </w:t>
      </w:r>
      <w:r w:rsidRPr="00DD335B">
        <w:rPr>
          <w:sz w:val="28"/>
          <w:szCs w:val="28"/>
        </w:rPr>
        <w:t>и/или специальностям СПО на базе основного общего образования (9 классов)</w:t>
      </w:r>
      <w:r>
        <w:rPr>
          <w:sz w:val="28"/>
          <w:szCs w:val="28"/>
        </w:rPr>
        <w:t xml:space="preserve">. </w:t>
      </w:r>
      <w:r w:rsidRPr="00A444A2">
        <w:rPr>
          <w:sz w:val="28"/>
          <w:szCs w:val="28"/>
        </w:rPr>
        <w:t>С этой целью</w:t>
      </w:r>
      <w:r>
        <w:rPr>
          <w:sz w:val="28"/>
          <w:szCs w:val="28"/>
        </w:rPr>
        <w:t xml:space="preserve"> </w:t>
      </w:r>
      <w:r w:rsidRPr="007409CF">
        <w:rPr>
          <w:sz w:val="28"/>
          <w:szCs w:val="28"/>
        </w:rPr>
        <w:t>предложены уровневая</w:t>
      </w:r>
      <w:r>
        <w:rPr>
          <w:sz w:val="28"/>
          <w:szCs w:val="28"/>
        </w:rPr>
        <w:t xml:space="preserve"> модель педагогических измерительных материалов (ПИМ) и модель оценки результатов обучения.</w:t>
      </w:r>
    </w:p>
    <w:p w:rsidR="00B31805" w:rsidRDefault="00B31805" w:rsidP="00A444A2">
      <w:pPr>
        <w:spacing w:line="288" w:lineRule="auto"/>
        <w:ind w:firstLine="709"/>
        <w:jc w:val="both"/>
        <w:rPr>
          <w:sz w:val="28"/>
          <w:szCs w:val="28"/>
        </w:rPr>
      </w:pPr>
      <w:r w:rsidRPr="000576E9">
        <w:rPr>
          <w:sz w:val="28"/>
          <w:szCs w:val="28"/>
        </w:rPr>
        <w:t xml:space="preserve">По итогам успешного прохождения независимой оценки качества образования в рамках ФЭПО образовательные организации получают сертификаты качества. При прохождении тестирования по дисциплинам общеобразовательного цикла </w:t>
      </w:r>
      <w:proofErr w:type="spellStart"/>
      <w:r w:rsidRPr="000576E9">
        <w:rPr>
          <w:sz w:val="28"/>
          <w:szCs w:val="28"/>
        </w:rPr>
        <w:t>ссузы</w:t>
      </w:r>
      <w:proofErr w:type="spellEnd"/>
      <w:r w:rsidRPr="000576E9">
        <w:rPr>
          <w:sz w:val="28"/>
          <w:szCs w:val="28"/>
        </w:rPr>
        <w:t xml:space="preserve"> и вузы, реализующие программы СПО, могут получить дополнительный сертификат качества.</w:t>
      </w:r>
    </w:p>
    <w:p w:rsidR="00B31805" w:rsidRDefault="00B31805" w:rsidP="00A444A2">
      <w:pPr>
        <w:spacing w:line="288" w:lineRule="auto"/>
        <w:ind w:firstLine="709"/>
        <w:jc w:val="both"/>
        <w:rPr>
          <w:sz w:val="28"/>
          <w:szCs w:val="28"/>
        </w:rPr>
      </w:pPr>
      <w:r w:rsidRPr="00A444A2">
        <w:rPr>
          <w:sz w:val="28"/>
          <w:szCs w:val="28"/>
        </w:rPr>
        <w:t xml:space="preserve">Представленный в данной книге </w:t>
      </w:r>
      <w:r w:rsidRPr="00A444A2">
        <w:rPr>
          <w:b/>
          <w:bCs/>
          <w:i/>
          <w:iCs/>
          <w:sz w:val="28"/>
          <w:szCs w:val="28"/>
        </w:rPr>
        <w:t>педагогический анализ по результатам ФЭПО</w:t>
      </w:r>
      <w:r w:rsidRPr="00EB0AA1">
        <w:rPr>
          <w:sz w:val="28"/>
          <w:szCs w:val="28"/>
        </w:rPr>
        <w:t xml:space="preserve"> </w:t>
      </w:r>
      <w:r w:rsidRPr="00A444A2">
        <w:rPr>
          <w:sz w:val="28"/>
          <w:szCs w:val="28"/>
        </w:rPr>
        <w:t>отражает информацию о результатах тестирования по дисциплинам общеобразовательного цикла</w:t>
      </w:r>
      <w:r>
        <w:rPr>
          <w:sz w:val="28"/>
          <w:szCs w:val="28"/>
        </w:rPr>
        <w:t xml:space="preserve"> </w:t>
      </w:r>
      <w:r w:rsidRPr="00A444A2">
        <w:rPr>
          <w:sz w:val="28"/>
          <w:szCs w:val="28"/>
        </w:rPr>
        <w:t>студентов, обучающихся по профессиям/специальностям, реализующим ФГОС.</w:t>
      </w:r>
    </w:p>
    <w:p w:rsidR="00B31805" w:rsidRPr="002B5AC4" w:rsidRDefault="00B31805" w:rsidP="002740AE">
      <w:pPr>
        <w:spacing w:line="288" w:lineRule="auto"/>
        <w:ind w:firstLine="709"/>
        <w:jc w:val="both"/>
        <w:rPr>
          <w:sz w:val="28"/>
          <w:szCs w:val="28"/>
        </w:rPr>
      </w:pPr>
      <w:r w:rsidRPr="00AE675D">
        <w:rPr>
          <w:b/>
          <w:bCs/>
          <w:i/>
          <w:iCs/>
          <w:sz w:val="28"/>
          <w:szCs w:val="28"/>
        </w:rPr>
        <w:t xml:space="preserve">В </w:t>
      </w:r>
      <w:r>
        <w:rPr>
          <w:b/>
          <w:bCs/>
          <w:i/>
          <w:iCs/>
          <w:sz w:val="28"/>
          <w:szCs w:val="28"/>
        </w:rPr>
        <w:t xml:space="preserve">первом </w:t>
      </w:r>
      <w:r w:rsidRPr="00AE675D">
        <w:rPr>
          <w:b/>
          <w:bCs/>
          <w:i/>
          <w:iCs/>
          <w:sz w:val="28"/>
          <w:szCs w:val="28"/>
        </w:rPr>
        <w:t>разделе</w:t>
      </w:r>
      <w:r>
        <w:rPr>
          <w:sz w:val="28"/>
          <w:szCs w:val="28"/>
        </w:rPr>
        <w:t xml:space="preserve"> приведены модель педагогических измерительных материалов и модель оценки результатов обучения, используемые в проекте ФЭПО для цикла общеобразовательных дисциплин.</w:t>
      </w:r>
    </w:p>
    <w:p w:rsidR="00B31805" w:rsidRPr="002B5AC4" w:rsidRDefault="00B31805" w:rsidP="002740AE">
      <w:pPr>
        <w:spacing w:line="288" w:lineRule="auto"/>
        <w:ind w:firstLine="709"/>
        <w:jc w:val="both"/>
        <w:rPr>
          <w:sz w:val="28"/>
          <w:szCs w:val="28"/>
        </w:rPr>
      </w:pPr>
      <w:r w:rsidRPr="002B5AC4">
        <w:rPr>
          <w:b/>
          <w:bCs/>
          <w:i/>
          <w:iCs/>
          <w:sz w:val="28"/>
          <w:szCs w:val="28"/>
        </w:rPr>
        <w:t>Второй раздел</w:t>
      </w:r>
      <w:r w:rsidRPr="002B5AC4">
        <w:rPr>
          <w:sz w:val="28"/>
          <w:szCs w:val="28"/>
        </w:rPr>
        <w:t xml:space="preserve"> посвящен сравнительной оценке результатов обучения образовательной организации и </w:t>
      </w:r>
      <w:r w:rsidR="00F3180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2B5AC4">
        <w:rPr>
          <w:sz w:val="28"/>
          <w:szCs w:val="28"/>
        </w:rPr>
        <w:t>.</w:t>
      </w:r>
    </w:p>
    <w:p w:rsidR="00B31805" w:rsidRPr="002B5AC4" w:rsidRDefault="00B31805" w:rsidP="002740AE">
      <w:pPr>
        <w:spacing w:line="288" w:lineRule="auto"/>
        <w:ind w:firstLine="709"/>
        <w:jc w:val="both"/>
        <w:rPr>
          <w:sz w:val="28"/>
          <w:szCs w:val="28"/>
        </w:rPr>
      </w:pPr>
      <w:r w:rsidRPr="002B5AC4">
        <w:rPr>
          <w:b/>
          <w:bCs/>
          <w:i/>
          <w:iCs/>
          <w:sz w:val="28"/>
          <w:szCs w:val="28"/>
        </w:rPr>
        <w:t>В третьем разделе</w:t>
      </w:r>
      <w:r w:rsidRPr="002B5AC4">
        <w:rPr>
          <w:sz w:val="28"/>
          <w:szCs w:val="28"/>
        </w:rPr>
        <w:t xml:space="preserve"> приведен анализ результатов тестирования студентов по отдельным профессиям/специальностям.</w:t>
      </w:r>
    </w:p>
    <w:p w:rsidR="00B31805" w:rsidRPr="002B5AC4" w:rsidRDefault="00B31805" w:rsidP="004F4B97">
      <w:pPr>
        <w:spacing w:line="288" w:lineRule="auto"/>
        <w:ind w:firstLine="709"/>
        <w:jc w:val="both"/>
        <w:rPr>
          <w:sz w:val="28"/>
          <w:szCs w:val="28"/>
        </w:rPr>
      </w:pPr>
      <w:r w:rsidRPr="00605E7E">
        <w:rPr>
          <w:sz w:val="28"/>
          <w:szCs w:val="28"/>
        </w:rPr>
        <w:t>В приложении описаны формы представления результатов тестирования, используемые в данном отчете.</w:t>
      </w:r>
    </w:p>
    <w:p w:rsidR="00B31805" w:rsidRPr="002B5AC4" w:rsidRDefault="00B31805" w:rsidP="00F31805">
      <w:pPr>
        <w:pStyle w:val="1"/>
        <w:tabs>
          <w:tab w:val="left" w:pos="540"/>
        </w:tabs>
        <w:spacing w:before="0" w:after="360"/>
        <w:ind w:left="680" w:hanging="323"/>
      </w:pPr>
      <w:r w:rsidRPr="002B5AC4">
        <w:br w:type="page"/>
      </w:r>
      <w:bookmarkStart w:id="3" w:name="_Ref373232287"/>
      <w:r w:rsidRPr="002B5AC4">
        <w:lastRenderedPageBreak/>
        <w:t xml:space="preserve"> </w:t>
      </w:r>
      <w:bookmarkStart w:id="4" w:name="_Toc374696949"/>
      <w:bookmarkStart w:id="5" w:name="_Toc374708918"/>
      <w:bookmarkStart w:id="6" w:name="_Toc378837187"/>
      <w:r w:rsidRPr="002B5AC4">
        <w:t xml:space="preserve">ФЭПО (дисциплины общеобразовательного цикла): </w:t>
      </w:r>
      <w:r>
        <w:t xml:space="preserve">модель педагогических измерительных материалов и </w:t>
      </w:r>
      <w:r w:rsidRPr="002B5AC4">
        <w:t>модель оценки результатов обучения</w:t>
      </w:r>
      <w:bookmarkEnd w:id="3"/>
      <w:bookmarkEnd w:id="4"/>
      <w:bookmarkEnd w:id="5"/>
      <w:bookmarkEnd w:id="6"/>
    </w:p>
    <w:p w:rsidR="00B31805" w:rsidRDefault="00B31805" w:rsidP="00DD52B7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sz w:val="28"/>
          <w:szCs w:val="28"/>
        </w:rPr>
        <w:t xml:space="preserve">При проведении ФЭПО используется уровневая модель педагогических измерительных материалов (ПИМ), представленная </w:t>
      </w:r>
      <w:r>
        <w:rPr>
          <w:sz w:val="28"/>
          <w:szCs w:val="28"/>
        </w:rPr>
        <w:t>по дисциплинам общеобразовательного цикла в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двух взаимосвязанных блоках</w:t>
      </w:r>
      <w:r w:rsidRPr="000C60FA">
        <w:rPr>
          <w:sz w:val="28"/>
          <w:szCs w:val="28"/>
        </w:rPr>
        <w:t>.</w:t>
      </w:r>
    </w:p>
    <w:p w:rsidR="00B31805" w:rsidRPr="000C60FA" w:rsidRDefault="00B31805" w:rsidP="00DD52B7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Первый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базового уровня сложности, в которых очевиден способ решения, усвоенный студентом при изучении дисциплины. Задания этого блока выявляют в основном </w:t>
      </w:r>
      <w:proofErr w:type="spellStart"/>
      <w:r w:rsidRPr="000C60FA">
        <w:rPr>
          <w:sz w:val="28"/>
          <w:szCs w:val="28"/>
        </w:rPr>
        <w:t>знаниевый</w:t>
      </w:r>
      <w:proofErr w:type="spellEnd"/>
      <w:r w:rsidRPr="000C60FA">
        <w:rPr>
          <w:sz w:val="28"/>
          <w:szCs w:val="28"/>
        </w:rPr>
        <w:t xml:space="preserve"> компонент по дисциплине и оцениваются в 1 балл по бинарной</w:t>
      </w:r>
      <w:r>
        <w:rPr>
          <w:sz w:val="28"/>
          <w:szCs w:val="28"/>
        </w:rPr>
        <w:t xml:space="preserve"> шкале «</w:t>
      </w:r>
      <w:proofErr w:type="gramStart"/>
      <w:r>
        <w:rPr>
          <w:sz w:val="28"/>
          <w:szCs w:val="28"/>
        </w:rPr>
        <w:t>правильно-неправильно</w:t>
      </w:r>
      <w:proofErr w:type="gramEnd"/>
      <w:r>
        <w:rPr>
          <w:sz w:val="28"/>
          <w:szCs w:val="28"/>
        </w:rPr>
        <w:t>».</w:t>
      </w:r>
    </w:p>
    <w:p w:rsidR="00B31805" w:rsidRPr="000C60FA" w:rsidRDefault="00B31805" w:rsidP="00DD52B7">
      <w:pPr>
        <w:spacing w:line="264" w:lineRule="auto"/>
        <w:ind w:firstLine="720"/>
        <w:jc w:val="both"/>
        <w:rPr>
          <w:sz w:val="28"/>
          <w:szCs w:val="28"/>
        </w:rPr>
      </w:pPr>
      <w:r w:rsidRPr="000C60FA">
        <w:rPr>
          <w:b/>
          <w:bCs/>
          <w:i/>
          <w:iCs/>
          <w:sz w:val="28"/>
          <w:szCs w:val="28"/>
        </w:rPr>
        <w:t>Второй блок</w:t>
      </w:r>
      <w:r w:rsidRPr="000C60FA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0C60FA">
        <w:rPr>
          <w:sz w:val="28"/>
          <w:szCs w:val="28"/>
        </w:rPr>
        <w:t xml:space="preserve"> задания повышенного уровня сложности, в которых нет явного указания на способ выполнения, и студент для их решения самостоятельно выбирает один из изученных способов. Задания данного блока позволяют оценить не только знания по дисциплине, но и умения пользоваться ими при решении стандартных, </w:t>
      </w:r>
      <w:r w:rsidRPr="001B3A1F">
        <w:rPr>
          <w:sz w:val="28"/>
          <w:szCs w:val="28"/>
        </w:rPr>
        <w:t>типовых задач. Задания оцениваются в 2–4 балла в зависимости от дисциплины и степени сложности.</w:t>
      </w:r>
      <w:r>
        <w:rPr>
          <w:sz w:val="28"/>
          <w:szCs w:val="28"/>
        </w:rPr>
        <w:t xml:space="preserve"> </w:t>
      </w:r>
      <w:r w:rsidRPr="000C60FA">
        <w:rPr>
          <w:sz w:val="28"/>
          <w:szCs w:val="28"/>
        </w:rPr>
        <w:t>Результаты выполнения второго блока оцениваются с учетом частично правильно выполненных заданий.</w:t>
      </w:r>
    </w:p>
    <w:p w:rsidR="00B31805" w:rsidRDefault="00B31805" w:rsidP="00F31805">
      <w:pPr>
        <w:spacing w:after="240"/>
        <w:ind w:firstLine="720"/>
        <w:jc w:val="both"/>
        <w:rPr>
          <w:sz w:val="28"/>
          <w:szCs w:val="28"/>
        </w:rPr>
      </w:pPr>
      <w:r w:rsidRPr="00617C20">
        <w:rPr>
          <w:sz w:val="28"/>
          <w:szCs w:val="28"/>
        </w:rPr>
        <w:t>Структура ПИМ по дисциплинам общеобразовательного цикла</w:t>
      </w:r>
      <w:r>
        <w:rPr>
          <w:sz w:val="28"/>
          <w:szCs w:val="28"/>
        </w:rPr>
        <w:t xml:space="preserve"> представлена в таблице 1.1.</w:t>
      </w:r>
    </w:p>
    <w:p w:rsidR="00B31805" w:rsidRPr="00AF7F05" w:rsidRDefault="00B31805" w:rsidP="00DD52B7">
      <w:pPr>
        <w:spacing w:after="120"/>
        <w:ind w:firstLine="539"/>
        <w:jc w:val="both"/>
      </w:pPr>
      <w:r w:rsidRPr="00AF7F05">
        <w:t>Таблица 1.1 – Структура ПИМ по дисциплинам общеобразовательного цикла</w:t>
      </w:r>
    </w:p>
    <w:tbl>
      <w:tblPr>
        <w:tblW w:w="9135" w:type="dxa"/>
        <w:jc w:val="center"/>
        <w:tblLook w:val="04A0"/>
      </w:tblPr>
      <w:tblGrid>
        <w:gridCol w:w="2639"/>
        <w:gridCol w:w="1464"/>
        <w:gridCol w:w="1034"/>
        <w:gridCol w:w="1003"/>
        <w:gridCol w:w="993"/>
        <w:gridCol w:w="1001"/>
        <w:gridCol w:w="1001"/>
      </w:tblGrid>
      <w:tr w:rsidR="0058354B" w:rsidRPr="003758D1" w:rsidTr="008423C0">
        <w:trPr>
          <w:tblHeader/>
          <w:jc w:val="center"/>
        </w:trPr>
        <w:tc>
          <w:tcPr>
            <w:tcW w:w="2665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Наименование дисциплины</w:t>
            </w:r>
          </w:p>
        </w:tc>
        <w:tc>
          <w:tcPr>
            <w:tcW w:w="1467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 w:rsidP="00322393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Время выполнения ПИМ, мин.</w:t>
            </w:r>
          </w:p>
        </w:tc>
        <w:tc>
          <w:tcPr>
            <w:tcW w:w="2056" w:type="dxa"/>
            <w:gridSpan w:val="2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Количество заданий</w:t>
            </w:r>
          </w:p>
        </w:tc>
        <w:tc>
          <w:tcPr>
            <w:tcW w:w="2947" w:type="dxa"/>
            <w:gridSpan w:val="3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Количество баллов</w:t>
            </w:r>
          </w:p>
        </w:tc>
      </w:tr>
      <w:tr w:rsidR="008423C0" w:rsidRPr="003758D1" w:rsidTr="008423C0">
        <w:trPr>
          <w:tblHeader/>
          <w:jc w:val="center"/>
        </w:trPr>
        <w:tc>
          <w:tcPr>
            <w:tcW w:w="2665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1802BE" w:rsidRPr="003758D1" w:rsidRDefault="001802BE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1467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1802BE" w:rsidRPr="003758D1" w:rsidRDefault="001802BE">
            <w:pPr>
              <w:rPr>
                <w:b/>
                <w:bCs/>
                <w:color w:val="111111"/>
                <w:sz w:val="20"/>
                <w:szCs w:val="20"/>
              </w:rPr>
            </w:pP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Блок 1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Блок 2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Весь ПИМ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Биология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0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1009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25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География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25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Естествознание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25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Иностранный язык (английский язык)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3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30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Информатика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30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История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16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28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Математика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180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20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13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33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ОБЖ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25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Обществознание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29</w:t>
            </w:r>
          </w:p>
        </w:tc>
      </w:tr>
      <w:tr w:rsidR="008423C0" w:rsidRPr="003758D1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 w:rsidP="0058354B">
            <w:pPr>
              <w:spacing w:line="270" w:lineRule="atLeast"/>
              <w:ind w:left="-139" w:right="-159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Обществознание (</w:t>
            </w:r>
            <w:proofErr w:type="spellStart"/>
            <w:r w:rsidRPr="003758D1">
              <w:rPr>
                <w:color w:val="111111"/>
                <w:sz w:val="20"/>
                <w:szCs w:val="20"/>
              </w:rPr>
              <w:t>вкл</w:t>
            </w:r>
            <w:proofErr w:type="spellEnd"/>
            <w:r w:rsidRPr="003758D1">
              <w:rPr>
                <w:color w:val="111111"/>
                <w:sz w:val="20"/>
                <w:szCs w:val="20"/>
              </w:rPr>
              <w:t>. экономику и право)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6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17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29</w:t>
            </w:r>
          </w:p>
        </w:tc>
      </w:tr>
      <w:tr w:rsidR="008423C0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Русский язык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7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21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14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35</w:t>
            </w:r>
          </w:p>
        </w:tc>
      </w:tr>
      <w:tr w:rsidR="008423C0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lastRenderedPageBreak/>
              <w:t>Физика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25</w:t>
            </w:r>
          </w:p>
        </w:tc>
      </w:tr>
      <w:tr w:rsidR="008423C0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Химия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25</w:t>
            </w:r>
          </w:p>
        </w:tc>
      </w:tr>
      <w:tr w:rsidR="008423C0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Экология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15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10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25</w:t>
            </w:r>
          </w:p>
        </w:tc>
      </w:tr>
      <w:tr w:rsidR="008423C0" w:rsidTr="008423C0">
        <w:trPr>
          <w:jc w:val="center"/>
        </w:trPr>
        <w:tc>
          <w:tcPr>
            <w:tcW w:w="266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Экономика</w:t>
            </w:r>
          </w:p>
        </w:tc>
        <w:tc>
          <w:tcPr>
            <w:tcW w:w="1467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90</w:t>
            </w:r>
          </w:p>
        </w:tc>
        <w:tc>
          <w:tcPr>
            <w:tcW w:w="1044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1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5</w:t>
            </w:r>
          </w:p>
        </w:tc>
        <w:tc>
          <w:tcPr>
            <w:tcW w:w="1002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18</w:t>
            </w:r>
          </w:p>
        </w:tc>
        <w:tc>
          <w:tcPr>
            <w:tcW w:w="1010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12</w:t>
            </w:r>
          </w:p>
        </w:tc>
        <w:tc>
          <w:tcPr>
            <w:tcW w:w="935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  <w:hideMark/>
          </w:tcPr>
          <w:p w:rsidR="001802BE" w:rsidRPr="003758D1" w:rsidRDefault="001802BE">
            <w:pPr>
              <w:spacing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30</w:t>
            </w:r>
          </w:p>
        </w:tc>
      </w:tr>
    </w:tbl>
    <w:p w:rsidR="00B31805" w:rsidRDefault="00B31805" w:rsidP="00F31805">
      <w:pPr>
        <w:spacing w:before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В ФЭПО по дисциплинам общеобра</w:t>
      </w:r>
      <w:r>
        <w:rPr>
          <w:sz w:val="28"/>
          <w:szCs w:val="28"/>
        </w:rPr>
        <w:t xml:space="preserve">зовательного цикла используется </w:t>
      </w:r>
      <w:r>
        <w:rPr>
          <w:b/>
          <w:bCs/>
          <w:sz w:val="28"/>
          <w:szCs w:val="28"/>
        </w:rPr>
        <w:t xml:space="preserve">уровневая </w:t>
      </w:r>
      <w:r w:rsidRPr="000246C3">
        <w:rPr>
          <w:b/>
          <w:bCs/>
          <w:sz w:val="28"/>
          <w:szCs w:val="28"/>
        </w:rPr>
        <w:t>модель оценки результатов обучения</w:t>
      </w:r>
      <w:r w:rsidRPr="000246C3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AF7F05">
        <w:rPr>
          <w:sz w:val="28"/>
          <w:szCs w:val="28"/>
        </w:rPr>
        <w:t xml:space="preserve">Данная модель, являясь </w:t>
      </w:r>
      <w:proofErr w:type="spellStart"/>
      <w:r w:rsidRPr="00AF7F05">
        <w:rPr>
          <w:b/>
          <w:bCs/>
          <w:sz w:val="28"/>
          <w:szCs w:val="28"/>
        </w:rPr>
        <w:t>студентоцентрированной</w:t>
      </w:r>
      <w:proofErr w:type="spellEnd"/>
      <w:r w:rsidRPr="00AF7F05">
        <w:rPr>
          <w:sz w:val="28"/>
          <w:szCs w:val="28"/>
        </w:rPr>
        <w:t xml:space="preserve">, позволяет </w:t>
      </w:r>
      <w:r w:rsidRPr="00B91F18">
        <w:rPr>
          <w:sz w:val="28"/>
          <w:szCs w:val="28"/>
        </w:rPr>
        <w:t>сфокусировать внимание на результатах каждого отдельного студента и</w:t>
      </w:r>
      <w:r w:rsidRPr="00AF7F05">
        <w:rPr>
          <w:sz w:val="28"/>
          <w:szCs w:val="28"/>
        </w:rPr>
        <w:t xml:space="preserve"> оценить уровень учебных достижений обучающихся</w:t>
      </w:r>
      <w:r>
        <w:rPr>
          <w:sz w:val="28"/>
          <w:szCs w:val="28"/>
        </w:rPr>
        <w:t xml:space="preserve"> (таблица 1.2)</w:t>
      </w:r>
      <w:r w:rsidRPr="00AF7F05">
        <w:rPr>
          <w:sz w:val="28"/>
          <w:szCs w:val="28"/>
        </w:rPr>
        <w:t>.</w:t>
      </w:r>
    </w:p>
    <w:p w:rsidR="00B31805" w:rsidRDefault="00B31805" w:rsidP="00F31805">
      <w:pPr>
        <w:spacing w:after="240" w:line="264" w:lineRule="auto"/>
        <w:ind w:firstLine="720"/>
        <w:jc w:val="both"/>
        <w:rPr>
          <w:sz w:val="28"/>
          <w:szCs w:val="28"/>
        </w:rPr>
      </w:pPr>
      <w:r w:rsidRPr="00EA7480">
        <w:rPr>
          <w:sz w:val="28"/>
          <w:szCs w:val="28"/>
        </w:rPr>
        <w:t xml:space="preserve">Для студента достигнутый уровень </w:t>
      </w:r>
      <w:proofErr w:type="spellStart"/>
      <w:r w:rsidRPr="00EA7480">
        <w:rPr>
          <w:sz w:val="28"/>
          <w:szCs w:val="28"/>
        </w:rPr>
        <w:t>обученности</w:t>
      </w:r>
      <w:proofErr w:type="spellEnd"/>
      <w:r w:rsidRPr="00EA7480">
        <w:rPr>
          <w:sz w:val="28"/>
          <w:szCs w:val="28"/>
        </w:rPr>
        <w:t xml:space="preserve"> определяется по результатам выполнения всего ПИМ в соответствии с алгоритмом, приведенным в таблице 1.</w:t>
      </w:r>
      <w:r>
        <w:rPr>
          <w:sz w:val="28"/>
          <w:szCs w:val="28"/>
        </w:rPr>
        <w:t>2</w:t>
      </w:r>
      <w:r w:rsidRPr="00EA7480">
        <w:rPr>
          <w:sz w:val="28"/>
          <w:szCs w:val="28"/>
        </w:rPr>
        <w:t>.</w:t>
      </w:r>
    </w:p>
    <w:p w:rsidR="00B31805" w:rsidRPr="00AF7F05" w:rsidRDefault="00B31805" w:rsidP="00DD52B7">
      <w:pPr>
        <w:spacing w:after="120"/>
        <w:ind w:firstLine="720"/>
        <w:jc w:val="both"/>
      </w:pPr>
      <w:r w:rsidRPr="00AF7F05">
        <w:t>Таблица 1</w:t>
      </w:r>
      <w:r>
        <w:t>.2</w:t>
      </w:r>
      <w:r w:rsidRPr="00AF7F05">
        <w:t xml:space="preserve"> – </w:t>
      </w:r>
      <w:r>
        <w:t>М</w:t>
      </w:r>
      <w:r w:rsidRPr="00AF7F05">
        <w:t xml:space="preserve">одель оценки результатов </w:t>
      </w:r>
      <w:proofErr w:type="gramStart"/>
      <w:r w:rsidRPr="00AF7F05">
        <w:t xml:space="preserve">обучения </w:t>
      </w:r>
      <w:r>
        <w:t xml:space="preserve">студентов </w:t>
      </w:r>
      <w:r w:rsidRPr="00AF7F05">
        <w:t>по дисциплинам</w:t>
      </w:r>
      <w:proofErr w:type="gramEnd"/>
      <w:r w:rsidRPr="00AF7F05">
        <w:t xml:space="preserve"> общеобразовательного цикла</w:t>
      </w:r>
    </w:p>
    <w:tbl>
      <w:tblPr>
        <w:tblW w:w="8463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276"/>
        <w:gridCol w:w="5491"/>
        <w:gridCol w:w="1696"/>
      </w:tblGrid>
      <w:tr w:rsidR="00B31805" w:rsidRPr="00DD52B7">
        <w:trPr>
          <w:tblHeader/>
          <w:jc w:val="center"/>
        </w:trPr>
        <w:tc>
          <w:tcPr>
            <w:tcW w:w="127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31805" w:rsidRPr="003758D1" w:rsidRDefault="00B31805" w:rsidP="00DD52B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EB0AA1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 студента</w:t>
            </w:r>
          </w:p>
        </w:tc>
        <w:tc>
          <w:tcPr>
            <w:tcW w:w="169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D8F29B"/>
            <w:tcMar>
              <w:top w:w="45" w:type="dxa"/>
              <w:left w:w="105" w:type="dxa"/>
              <w:bottom w:w="45" w:type="dxa"/>
              <w:right w:w="105" w:type="dxa"/>
            </w:tcMar>
          </w:tcPr>
          <w:p w:rsidR="00B31805" w:rsidRPr="003758D1" w:rsidRDefault="00B31805" w:rsidP="00DD52B7">
            <w:pPr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 xml:space="preserve">Уровни </w:t>
            </w:r>
            <w:proofErr w:type="spellStart"/>
            <w:r w:rsidRPr="003758D1">
              <w:rPr>
                <w:b/>
                <w:bCs/>
                <w:color w:val="111111"/>
                <w:sz w:val="20"/>
                <w:szCs w:val="20"/>
              </w:rPr>
              <w:t>обученности</w:t>
            </w:r>
            <w:proofErr w:type="spellEnd"/>
          </w:p>
        </w:tc>
      </w:tr>
      <w:tr w:rsidR="00B31805" w:rsidRPr="00DD52B7">
        <w:trPr>
          <w:jc w:val="center"/>
        </w:trPr>
        <w:tc>
          <w:tcPr>
            <w:tcW w:w="1276" w:type="dxa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Менее 30% </w:t>
            </w:r>
            <w:r w:rsidRPr="003758D1">
              <w:rPr>
                <w:color w:val="111111"/>
                <w:sz w:val="20"/>
                <w:szCs w:val="20"/>
              </w:rPr>
              <w:t>баллов за задания</w:t>
            </w:r>
            <w:r w:rsidRPr="003758D1">
              <w:rPr>
                <w:b/>
                <w:bCs/>
                <w:color w:val="111111"/>
                <w:sz w:val="20"/>
                <w:szCs w:val="20"/>
              </w:rPr>
              <w:t> </w:t>
            </w:r>
            <w:r w:rsidRPr="003758D1">
              <w:rPr>
                <w:color w:val="111111"/>
                <w:sz w:val="20"/>
                <w:szCs w:val="20"/>
              </w:rPr>
              <w:t>блока 1 и блока 2</w:t>
            </w:r>
          </w:p>
        </w:tc>
        <w:tc>
          <w:tcPr>
            <w:tcW w:w="169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Первый</w:t>
            </w:r>
          </w:p>
        </w:tc>
      </w:tr>
      <w:tr w:rsidR="00B31805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31805" w:rsidRPr="003758D1" w:rsidRDefault="00B31805" w:rsidP="00DD52B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Не менее 30%</w:t>
            </w:r>
            <w:r w:rsidRPr="003758D1">
              <w:rPr>
                <w:color w:val="111111"/>
                <w:sz w:val="20"/>
                <w:szCs w:val="20"/>
              </w:rPr>
              <w:t> баллов за задания блока 1 и блока 2</w:t>
            </w:r>
          </w:p>
        </w:tc>
        <w:tc>
          <w:tcPr>
            <w:tcW w:w="169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Второй</w:t>
            </w:r>
          </w:p>
        </w:tc>
      </w:tr>
      <w:tr w:rsidR="00B31805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vAlign w:val="center"/>
          </w:tcPr>
          <w:p w:rsidR="00B31805" w:rsidRPr="003758D1" w:rsidRDefault="00B31805" w:rsidP="00DD52B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Не менее 50% </w:t>
            </w:r>
            <w:r w:rsidRPr="003758D1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3758D1">
              <w:rPr>
                <w:color w:val="111111"/>
                <w:sz w:val="20"/>
                <w:szCs w:val="20"/>
              </w:rPr>
              <w:br/>
              <w:t>и</w:t>
            </w:r>
            <w:r w:rsidRPr="003758D1">
              <w:rPr>
                <w:b/>
                <w:bCs/>
                <w:color w:val="111111"/>
                <w:sz w:val="20"/>
                <w:szCs w:val="20"/>
              </w:rPr>
              <w:t> не менее 10% </w:t>
            </w:r>
            <w:r w:rsidRPr="003758D1">
              <w:rPr>
                <w:color w:val="111111"/>
                <w:sz w:val="20"/>
                <w:szCs w:val="20"/>
              </w:rPr>
              <w:t>баллов за задания блока 2</w:t>
            </w:r>
          </w:p>
        </w:tc>
        <w:tc>
          <w:tcPr>
            <w:tcW w:w="169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6F7F7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Третий</w:t>
            </w:r>
          </w:p>
        </w:tc>
      </w:tr>
      <w:tr w:rsidR="00B31805" w:rsidRPr="00DD52B7">
        <w:trPr>
          <w:jc w:val="center"/>
        </w:trPr>
        <w:tc>
          <w:tcPr>
            <w:tcW w:w="1276" w:type="dxa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vAlign w:val="center"/>
          </w:tcPr>
          <w:p w:rsidR="00B31805" w:rsidRPr="003758D1" w:rsidRDefault="00B31805" w:rsidP="00DD52B7">
            <w:pPr>
              <w:rPr>
                <w:color w:val="11111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707A5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Не менее 70% </w:t>
            </w:r>
            <w:r w:rsidRPr="003758D1">
              <w:rPr>
                <w:color w:val="111111"/>
                <w:sz w:val="20"/>
                <w:szCs w:val="20"/>
              </w:rPr>
              <w:t>баллов за задания блока 1 и блока 2 </w:t>
            </w:r>
            <w:r w:rsidRPr="003758D1">
              <w:rPr>
                <w:color w:val="111111"/>
                <w:sz w:val="20"/>
                <w:szCs w:val="20"/>
              </w:rPr>
              <w:br/>
              <w:t>и</w:t>
            </w:r>
            <w:r w:rsidRPr="003758D1">
              <w:rPr>
                <w:b/>
                <w:bCs/>
                <w:color w:val="111111"/>
                <w:sz w:val="20"/>
                <w:szCs w:val="20"/>
              </w:rPr>
              <w:t> не менее 20% </w:t>
            </w:r>
            <w:r w:rsidRPr="003758D1">
              <w:rPr>
                <w:color w:val="111111"/>
                <w:sz w:val="20"/>
                <w:szCs w:val="20"/>
              </w:rPr>
              <w:t>баллов за задания блока 2</w:t>
            </w:r>
          </w:p>
        </w:tc>
        <w:tc>
          <w:tcPr>
            <w:tcW w:w="1696" w:type="dxa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45" w:type="dxa"/>
              <w:left w:w="105" w:type="dxa"/>
              <w:bottom w:w="45" w:type="dxa"/>
              <w:right w:w="105" w:type="dxa"/>
            </w:tcMar>
            <w:vAlign w:val="center"/>
          </w:tcPr>
          <w:p w:rsidR="00B31805" w:rsidRPr="003758D1" w:rsidRDefault="00B31805" w:rsidP="002C4D0E">
            <w:pPr>
              <w:spacing w:before="200" w:after="200" w:line="270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Четвертый</w:t>
            </w:r>
          </w:p>
        </w:tc>
      </w:tr>
    </w:tbl>
    <w:p w:rsidR="00B31805" w:rsidRDefault="00B31805" w:rsidP="00F31805">
      <w:pPr>
        <w:spacing w:before="240" w:after="240" w:line="264" w:lineRule="auto"/>
        <w:ind w:firstLine="720"/>
        <w:jc w:val="both"/>
        <w:rPr>
          <w:sz w:val="28"/>
          <w:szCs w:val="28"/>
        </w:rPr>
      </w:pPr>
      <w:r w:rsidRPr="000246C3">
        <w:rPr>
          <w:sz w:val="28"/>
          <w:szCs w:val="28"/>
        </w:rPr>
        <w:t>Показатели и критерии оценки результатов обучения для с</w:t>
      </w:r>
      <w:r>
        <w:rPr>
          <w:sz w:val="28"/>
          <w:szCs w:val="28"/>
        </w:rPr>
        <w:t xml:space="preserve">тудента и для выборки студентов </w:t>
      </w:r>
      <w:r w:rsidRPr="000246C3">
        <w:rPr>
          <w:b/>
          <w:bCs/>
          <w:sz w:val="28"/>
          <w:szCs w:val="28"/>
        </w:rPr>
        <w:t>профессии/специальности</w:t>
      </w:r>
      <w:r>
        <w:rPr>
          <w:sz w:val="28"/>
          <w:szCs w:val="28"/>
        </w:rPr>
        <w:t xml:space="preserve"> </w:t>
      </w:r>
      <w:r w:rsidRPr="000246C3">
        <w:rPr>
          <w:sz w:val="28"/>
          <w:szCs w:val="28"/>
        </w:rPr>
        <w:t>по дисциплине на основе предложенной модели представлены в таблице:</w:t>
      </w:r>
    </w:p>
    <w:p w:rsidR="00B31805" w:rsidRDefault="00B31805" w:rsidP="00F31805">
      <w:pPr>
        <w:keepNext/>
        <w:keepLines/>
        <w:spacing w:after="120"/>
        <w:ind w:firstLine="720"/>
        <w:jc w:val="both"/>
      </w:pPr>
      <w:r w:rsidRPr="00AF7F05">
        <w:lastRenderedPageBreak/>
        <w:t>Таблица 1</w:t>
      </w:r>
      <w:r>
        <w:t>.3</w:t>
      </w:r>
      <w:r w:rsidRPr="00AF7F05">
        <w:t xml:space="preserve"> – </w:t>
      </w:r>
      <w:r w:rsidRPr="00E70092">
        <w:t>Показатели и крите</w:t>
      </w:r>
      <w:r>
        <w:t>рии оценки результатов обучения</w:t>
      </w:r>
    </w:p>
    <w:tbl>
      <w:tblPr>
        <w:tblW w:w="8785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3441"/>
        <w:gridCol w:w="2672"/>
        <w:gridCol w:w="2672"/>
      </w:tblGrid>
      <w:tr w:rsidR="00B31805">
        <w:trPr>
          <w:tblHeader/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Объект оценки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Показатель оценки 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D8F29B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b/>
                <w:bCs/>
                <w:color w:val="111111"/>
                <w:sz w:val="20"/>
                <w:szCs w:val="20"/>
              </w:rPr>
            </w:pPr>
            <w:r w:rsidRPr="003758D1">
              <w:rPr>
                <w:b/>
                <w:bCs/>
                <w:color w:val="111111"/>
                <w:sz w:val="20"/>
                <w:szCs w:val="20"/>
              </w:rPr>
              <w:t>Критерий оценки результатов обучения</w:t>
            </w:r>
          </w:p>
        </w:tc>
      </w:tr>
      <w:tr w:rsidR="00B31805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rStyle w:val="af9"/>
                <w:color w:val="111111"/>
                <w:sz w:val="20"/>
                <w:szCs w:val="20"/>
              </w:rPr>
              <w:t>Студент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Достигнутый уровень</w:t>
            </w:r>
            <w:r w:rsidRPr="003758D1">
              <w:rPr>
                <w:color w:val="111111"/>
                <w:sz w:val="20"/>
                <w:szCs w:val="20"/>
              </w:rPr>
              <w:br/>
              <w:t>результатов обучения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6F7F7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 xml:space="preserve">Уровень </w:t>
            </w:r>
            <w:proofErr w:type="spellStart"/>
            <w:r w:rsidRPr="003758D1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3758D1">
              <w:rPr>
                <w:color w:val="111111"/>
                <w:sz w:val="20"/>
                <w:szCs w:val="20"/>
              </w:rPr>
              <w:br/>
            </w:r>
            <w:r w:rsidRPr="003758D1">
              <w:rPr>
                <w:rStyle w:val="af9"/>
                <w:color w:val="111111"/>
                <w:sz w:val="20"/>
                <w:szCs w:val="20"/>
              </w:rPr>
              <w:t>не ниже второго</w:t>
            </w:r>
            <w:bookmarkStart w:id="7" w:name="sK_"/>
            <w:bookmarkEnd w:id="7"/>
          </w:p>
        </w:tc>
      </w:tr>
      <w:tr w:rsidR="00B31805">
        <w:trPr>
          <w:jc w:val="center"/>
        </w:trPr>
        <w:tc>
          <w:tcPr>
            <w:tcW w:w="344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rStyle w:val="af9"/>
                <w:color w:val="111111"/>
                <w:sz w:val="20"/>
                <w:szCs w:val="20"/>
              </w:rPr>
              <w:t>Выборка студентов</w:t>
            </w:r>
            <w:r w:rsidRPr="003758D1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3758D1">
              <w:rPr>
                <w:rStyle w:val="af9"/>
                <w:color w:val="111111"/>
                <w:sz w:val="20"/>
                <w:szCs w:val="20"/>
              </w:rPr>
              <w:t>по профессии/специальности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color w:val="111111"/>
                <w:sz w:val="20"/>
                <w:szCs w:val="20"/>
              </w:rPr>
              <w:t>Процент студентов</w:t>
            </w:r>
            <w:r w:rsidRPr="003758D1">
              <w:rPr>
                <w:color w:val="111111"/>
                <w:sz w:val="20"/>
                <w:szCs w:val="20"/>
              </w:rPr>
              <w:br/>
              <w:t xml:space="preserve">на уровне </w:t>
            </w:r>
            <w:proofErr w:type="spellStart"/>
            <w:r w:rsidRPr="003758D1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3758D1">
              <w:rPr>
                <w:color w:val="111111"/>
                <w:sz w:val="20"/>
                <w:szCs w:val="20"/>
              </w:rPr>
              <w:br/>
              <w:t>не ниже второго</w:t>
            </w:r>
          </w:p>
        </w:tc>
        <w:tc>
          <w:tcPr>
            <w:tcW w:w="267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auto" w:fill="FFFFFF"/>
            <w:tcMar>
              <w:top w:w="36" w:type="dxa"/>
              <w:left w:w="85" w:type="dxa"/>
              <w:bottom w:w="36" w:type="dxa"/>
              <w:right w:w="85" w:type="dxa"/>
            </w:tcMar>
            <w:vAlign w:val="center"/>
          </w:tcPr>
          <w:p w:rsidR="00B31805" w:rsidRPr="003758D1" w:rsidRDefault="00B31805" w:rsidP="00F31805">
            <w:pPr>
              <w:keepNext/>
              <w:keepLines/>
              <w:spacing w:before="121" w:after="242" w:line="218" w:lineRule="atLeast"/>
              <w:jc w:val="center"/>
              <w:rPr>
                <w:color w:val="111111"/>
                <w:sz w:val="20"/>
                <w:szCs w:val="20"/>
              </w:rPr>
            </w:pPr>
            <w:r w:rsidRPr="003758D1">
              <w:rPr>
                <w:rStyle w:val="af9"/>
                <w:color w:val="111111"/>
                <w:sz w:val="20"/>
                <w:szCs w:val="20"/>
              </w:rPr>
              <w:t>60%</w:t>
            </w:r>
            <w:r w:rsidRPr="003758D1">
              <w:rPr>
                <w:color w:val="111111"/>
                <w:sz w:val="20"/>
                <w:szCs w:val="20"/>
              </w:rPr>
              <w:t> </w:t>
            </w:r>
            <w:r w:rsidRPr="003758D1">
              <w:rPr>
                <w:rStyle w:val="af9"/>
                <w:color w:val="111111"/>
                <w:sz w:val="20"/>
                <w:szCs w:val="20"/>
              </w:rPr>
              <w:t>студентов</w:t>
            </w:r>
            <w:r w:rsidRPr="003758D1">
              <w:rPr>
                <w:b/>
                <w:bCs/>
                <w:color w:val="111111"/>
                <w:sz w:val="20"/>
                <w:szCs w:val="20"/>
              </w:rPr>
              <w:br/>
            </w:r>
            <w:r w:rsidRPr="003758D1">
              <w:rPr>
                <w:color w:val="111111"/>
                <w:sz w:val="20"/>
                <w:szCs w:val="20"/>
              </w:rPr>
              <w:t xml:space="preserve">на уровне </w:t>
            </w:r>
            <w:proofErr w:type="spellStart"/>
            <w:r w:rsidRPr="003758D1">
              <w:rPr>
                <w:color w:val="111111"/>
                <w:sz w:val="20"/>
                <w:szCs w:val="20"/>
              </w:rPr>
              <w:t>обученности</w:t>
            </w:r>
            <w:proofErr w:type="spellEnd"/>
            <w:r w:rsidRPr="003758D1">
              <w:rPr>
                <w:color w:val="111111"/>
                <w:sz w:val="20"/>
                <w:szCs w:val="20"/>
              </w:rPr>
              <w:br/>
            </w:r>
            <w:r w:rsidRPr="003758D1">
              <w:rPr>
                <w:rStyle w:val="af9"/>
                <w:color w:val="111111"/>
                <w:sz w:val="20"/>
                <w:szCs w:val="20"/>
              </w:rPr>
              <w:t>не ниже второго</w:t>
            </w:r>
          </w:p>
        </w:tc>
      </w:tr>
    </w:tbl>
    <w:p w:rsidR="00B31805" w:rsidRPr="002B5AC4" w:rsidRDefault="00B31805" w:rsidP="00F31805">
      <w:pPr>
        <w:pStyle w:val="1"/>
        <w:tabs>
          <w:tab w:val="clear" w:pos="706"/>
          <w:tab w:val="num" w:pos="180"/>
        </w:tabs>
        <w:spacing w:before="0" w:after="360"/>
        <w:ind w:left="0" w:firstLine="181"/>
      </w:pPr>
      <w:r w:rsidRPr="002B5AC4">
        <w:rPr>
          <w:i/>
          <w:iCs/>
        </w:rPr>
        <w:br w:type="page"/>
      </w:r>
      <w:bookmarkStart w:id="8" w:name="_Toc374696950"/>
      <w:bookmarkStart w:id="9" w:name="_Toc374708919"/>
      <w:bookmarkStart w:id="10" w:name="_Toc378837188"/>
      <w:r w:rsidRPr="002B5AC4">
        <w:lastRenderedPageBreak/>
        <w:t xml:space="preserve">Результаты обучения студентов </w:t>
      </w:r>
      <w:bookmarkEnd w:id="8"/>
      <w:r w:rsidRPr="002B5AC4">
        <w:t xml:space="preserve">по </w:t>
      </w:r>
      <w:r w:rsidR="00F31805">
        <w:rPr>
          <w:noProof/>
        </w:rPr>
        <w:t xml:space="preserve">ссузу</w:t>
      </w:r>
      <w:r w:rsidRPr="002B5AC4">
        <w:t xml:space="preserve"> в целом</w:t>
      </w:r>
      <w:bookmarkEnd w:id="9"/>
      <w:bookmarkEnd w:id="10"/>
    </w:p>
    <w:p w:rsidR="00B31805" w:rsidRPr="002B5AC4" w:rsidRDefault="00B31805" w:rsidP="00F31805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В разделе представлена информация о результатах тестирования студентов по двум показателям:</w:t>
      </w:r>
    </w:p>
    <w:p w:rsidR="00B31805" w:rsidRPr="002B5AC4" w:rsidRDefault="00B31805" w:rsidP="00F31805">
      <w:pPr>
        <w:numPr>
          <w:ilvl w:val="0"/>
          <w:numId w:val="6"/>
        </w:numPr>
        <w:spacing w:after="240" w:line="288" w:lineRule="auto"/>
        <w:jc w:val="both"/>
        <w:rPr>
          <w:sz w:val="28"/>
          <w:szCs w:val="28"/>
        </w:rPr>
      </w:pPr>
      <w:r w:rsidRPr="002B5AC4">
        <w:rPr>
          <w:b/>
          <w:bCs/>
          <w:i/>
          <w:iCs/>
          <w:sz w:val="28"/>
          <w:szCs w:val="28"/>
        </w:rPr>
        <w:t>доля студентов по проценту набранных баллов за выполнение ПИМ</w:t>
      </w:r>
      <w:r w:rsidRPr="002B5AC4">
        <w:rPr>
          <w:sz w:val="28"/>
          <w:szCs w:val="28"/>
        </w:rPr>
        <w:t xml:space="preserve"> позволяет провести экспресс-оценку результатов тестирования;</w:t>
      </w:r>
    </w:p>
    <w:p w:rsidR="00B31805" w:rsidRPr="002B5AC4" w:rsidRDefault="00B31805" w:rsidP="00F31805">
      <w:pPr>
        <w:numPr>
          <w:ilvl w:val="0"/>
          <w:numId w:val="6"/>
        </w:numPr>
        <w:spacing w:after="240" w:line="288" w:lineRule="auto"/>
        <w:jc w:val="both"/>
        <w:rPr>
          <w:sz w:val="28"/>
          <w:szCs w:val="28"/>
        </w:rPr>
      </w:pPr>
      <w:r w:rsidRPr="002B5AC4">
        <w:rPr>
          <w:b/>
          <w:bCs/>
          <w:i/>
          <w:iCs/>
          <w:sz w:val="28"/>
          <w:szCs w:val="28"/>
        </w:rPr>
        <w:t xml:space="preserve">доля студентов на уровне </w:t>
      </w:r>
      <w:proofErr w:type="spellStart"/>
      <w:r w:rsidRPr="002B5AC4">
        <w:rPr>
          <w:b/>
          <w:bCs/>
          <w:i/>
          <w:iCs/>
          <w:sz w:val="28"/>
          <w:szCs w:val="28"/>
        </w:rPr>
        <w:t>обученности</w:t>
      </w:r>
      <w:proofErr w:type="spellEnd"/>
      <w:r w:rsidRPr="002B5AC4">
        <w:rPr>
          <w:b/>
          <w:bCs/>
          <w:i/>
          <w:iCs/>
          <w:sz w:val="28"/>
          <w:szCs w:val="28"/>
        </w:rPr>
        <w:t xml:space="preserve"> не ниже второго</w:t>
      </w:r>
      <w:r w:rsidRPr="002B5AC4">
        <w:rPr>
          <w:sz w:val="28"/>
          <w:szCs w:val="28"/>
        </w:rPr>
        <w:t xml:space="preserve"> позволяет провести более глубокий анализ результатов обучения в соответствии с предложенной моделью.</w:t>
      </w:r>
    </w:p>
    <w:p w:rsidR="00B31805" w:rsidRPr="002B5AC4" w:rsidRDefault="00B31805" w:rsidP="00204977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 xml:space="preserve">Результаты тестирования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и </w:t>
      </w:r>
      <w:r w:rsidR="00F3180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B5AC4">
        <w:rPr>
          <w:sz w:val="28"/>
          <w:szCs w:val="28"/>
        </w:rPr>
        <w:t xml:space="preserve"> в целом по показателю «Доля студентов по проценту набранных баллов за выполнение ПИМ» представлены на рисунке 2.1.</w:t>
      </w:r>
    </w:p>
    <w:p w:rsidR="00B31805" w:rsidRPr="002B5AC4" w:rsidRDefault="00B31805" w:rsidP="00E22EE0">
      <w:pPr>
        <w:keepNext/>
        <w:keepLines/>
        <w:tabs>
          <w:tab w:val="left" w:pos="720"/>
        </w:tabs>
        <w:spacing w:after="240"/>
        <w:jc w:val="center"/>
      </w:pPr>
      <w:r w:rsidRPr="002B5AC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1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2B5AC4">
        <w:rPr>
          <w:sz w:val="28"/>
          <w:szCs w:val="28"/>
        </w:rPr>
        <w:br/>
      </w:r>
      <w:r w:rsidRPr="002B5AC4">
        <w:t xml:space="preserve">Рисунок 2.1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Pr="002B5AC4">
        <w:br/>
        <w:t xml:space="preserve">с наложением на общий результат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31805" w:rsidRPr="002B5AC4" w:rsidRDefault="00B31805" w:rsidP="00B110E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 xml:space="preserve">Распределение результатов тестирования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и </w:t>
      </w:r>
      <w:r w:rsidR="00F3180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B5AC4">
        <w:rPr>
          <w:sz w:val="28"/>
          <w:szCs w:val="28"/>
        </w:rPr>
        <w:t xml:space="preserve"> в целом по показателю «Доля студентов на уровне </w:t>
      </w:r>
      <w:proofErr w:type="spellStart"/>
      <w:r w:rsidRPr="002B5AC4">
        <w:rPr>
          <w:sz w:val="28"/>
          <w:szCs w:val="28"/>
        </w:rPr>
        <w:t xml:space="preserve">обученности</w:t>
      </w:r>
      <w:proofErr w:type="spellEnd"/>
      <w:r w:rsidRPr="002B5AC4"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 на рисунке 2.2.</w:t>
      </w:r>
    </w:p>
    <w:p w:rsidR="00B31805" w:rsidRPr="002B5AC4" w:rsidRDefault="00AE26B5" w:rsidP="006C2B63">
      <w:pPr>
        <w:keepNext/>
        <w:keepLines/>
        <w:tabs>
          <w:tab w:val="left" w:pos="720"/>
        </w:tabs>
        <w:spacing w:line="288" w:lineRule="auto"/>
        <w:rPr>
          <w:sz w:val="28"/>
          <w:szCs w:val="28"/>
        </w:rPr>
      </w:pPr>
      <w:r w:rsidRPr="00AE26B5">
        <w:rPr>
          <w:noProof/>
        </w:rPr>
        <w:pict>
          <v:group id="_x0000_s1026" style="position:absolute;margin-left:-.6pt;margin-top:5.1pt;width:464.45pt;height:118.4pt;z-index:251656704" coordorigin="1694,11058" coordsize="9289,2368">
            <v:rect id="_x0000_s1027" style="position:absolute;left:3441;top:11198;width:1252;height:488" filled="f" stroked="f">
              <v:textbox style="mso-next-textbox:#_x0000_s1027">
                <w:txbxContent>
                  <w:p w:rsidR="00F2004E" w:rsidRPr="00C961F5" w:rsidRDefault="00AE26B5" w:rsidP="005F3488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fldChar w:fldCharType="begin"/>
                    </w:r>
                    <w:r>
                      <w:instrText xml:space="preserve"> MERGEFIELD  l4  \* MERGEFORMAT </w:instrText>
                    </w:r>
                    <w:r>
                      <w:fldChar w:fldCharType="separate"/>
                    </w:r>
                    <w:r w:rsidR="00F2004E">
                      <w:rPr>
                        <w:b/>
                        <w:bCs/>
                        <w:noProof/>
                        <w:lang w:val="en-US"/>
                      </w:rPr>
                      <w:t xml:space="preserve">24</w:t>
                    </w:r>
                    <w:r>
                      <w:fldChar w:fldCharType="end"/>
                    </w:r>
                    <w:r w:rsidR="00F2004E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8" style="position:absolute;left:3051;top:11768;width:1402;height:488" filled="f" stroked="f">
              <v:textbox style="mso-next-textbox:#_x0000_s1028">
                <w:txbxContent>
                  <w:p w:rsidR="00F2004E" w:rsidRPr="00C961F5" w:rsidRDefault="00AE26B5" w:rsidP="005F348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3  \* MERGEFORMAT ">
                      <w:r w:rsidR="00F2004E">
                        <w:rPr>
                          <w:b/>
                          <w:bCs/>
                          <w:noProof/>
                          <w:lang w:val="en-US"/>
                        </w:rPr>
                        <w:t xml:space="preserve">38</w:t>
                      </w:r>
                    </w:fldSimple>
                    <w:r w:rsidR="00F2004E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29" style="position:absolute;left:2338;top:12353;width:1269;height:488" filled="f" stroked="f">
              <v:textbox style="mso-next-textbox:#_x0000_s1029">
                <w:txbxContent>
                  <w:p w:rsidR="00F2004E" w:rsidRPr="00C961F5" w:rsidRDefault="00AE26B5" w:rsidP="005F348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2  \* MERGEFORMAT ">
                      <w:r w:rsidR="00F2004E">
                        <w:rPr>
                          <w:b/>
                          <w:bCs/>
                          <w:noProof/>
                          <w:lang w:val="en-US"/>
                        </w:rPr>
                        <w:t xml:space="preserve">32</w:t>
                      </w:r>
                    </w:fldSimple>
                    <w:r w:rsidR="00F2004E" w:rsidRPr="00C961F5">
                      <w:rPr>
                        <w:b/>
                        <w:bCs/>
                        <w:lang w:val="en-US"/>
                      </w:rPr>
                      <w:t xml:space="preserve">%</w:t>
                    </w:r>
                  </w:p>
                </w:txbxContent>
              </v:textbox>
            </v:rect>
            <v:rect id="_x0000_s1030" style="position:absolute;left:1694;top:12938;width:1327;height:488" filled="f" stroked="f">
              <v:textbox style="mso-next-textbox:#_x0000_s1030">
                <w:txbxContent>
                  <w:p w:rsidR="00F2004E" w:rsidRPr="00C961F5" w:rsidRDefault="00AE26B5" w:rsidP="005F3488">
                    <w:pPr>
                      <w:rPr>
                        <w:b/>
                        <w:bCs/>
                        <w:lang w:val="en-US"/>
                      </w:rPr>
                    </w:pPr>
                    <w:fldSimple w:instr=" MERGEFIELD  l1  \* MERGEFORMAT ">
                      <w:r w:rsidR="00F2004E">
                        <w:rPr>
                          <w:b/>
                          <w:bCs/>
                          <w:noProof/>
                          <w:lang w:val="en-US"/>
                        </w:rPr>
                        <w:t xml:space="preserve">6</w:t>
                      </w:r>
                    </w:fldSimple>
                    <w:r w:rsidR="00F2004E"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1" style="position:absolute;left:5481;top:11058;width:1500;height:488" filled="f" stroked="f">
              <v:textbox style="mso-next-textbox:#_x0000_s1031">
                <w:txbxContent>
                  <w:p w:rsidR="00F2004E" w:rsidRPr="00FE3781" w:rsidRDefault="00AE26B5" w:rsidP="005F348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  \* MERGEFORMAT ">
                      <w:r w:rsidR="00F2004E" w:rsidRPr="00FE3781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94</w:t>
                      </w:r>
                    </w:fldSimple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2" style="position:absolute;left:6396;top:11058;width:1500;height:488" filled="f" stroked="f">
              <v:textbox style="mso-next-textbox:#_x0000_s1032">
                <w:txbxContent>
                  <w:p w:rsidR="00F2004E" w:rsidRPr="00FE3781" w:rsidRDefault="00AE26B5" w:rsidP="005F3488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fldSimple w:instr=" MERGEFIELD  l2upall  \* MERGEFORMAT ">
                      <w:r w:rsidR="00F2004E" w:rsidRPr="00FE3781">
                        <w:rPr>
                          <w:b/>
                          <w:bCs/>
                          <w:noProof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97</w:t>
                      </w:r>
                    </w:fldSimple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33" style="position:absolute;left:7773;top:11197;width:1500;height:488" filled="f" stroked="f">
              <v:textbox style="mso-next-textbox:#_x0000_s1033">
                <w:txbxContent>
                  <w:p w:rsidR="00F2004E" w:rsidRPr="006042B7" w:rsidRDefault="00AE26B5" w:rsidP="005F348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l4all  \* MERGEFORMAT </w:instrText>
                    </w:r>
                    <w:r>
                      <w:fldChar w:fldCharType="separate"/>
                    </w:r>
                    <w:r w:rsidR="00F2004E">
                      <w:rPr>
                        <w:b/>
                        <w:bCs/>
                        <w:lang w:val="en-US"/>
                      </w:rPr>
                      <w:t xml:space="preserve">56</w:t>
                    </w:r>
                    <w:r>
                      <w:fldChar w:fldCharType="end"/>
                    </w:r>
                    <w:r w:rsidR="00F2004E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4" style="position:absolute;left:8163;top:11789;width:1500;height:488" filled="f" stroked="f">
              <v:textbox style="mso-next-textbox:#_x0000_s1034">
                <w:txbxContent>
                  <w:p w:rsidR="00F2004E" w:rsidRPr="006042B7" w:rsidRDefault="00AE26B5" w:rsidP="005F348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l3all  \* MERGEFORMAT </w:instrText>
                    </w:r>
                    <w:r>
                      <w:fldChar w:fldCharType="separate"/>
                    </w:r>
                    <w:r w:rsidR="00F2004E">
                      <w:rPr>
                        <w:b/>
                        <w:bCs/>
                        <w:lang w:val="en-US"/>
                      </w:rPr>
                      <w:t xml:space="preserve">31</w:t>
                    </w:r>
                    <w:r>
                      <w:fldChar w:fldCharType="end"/>
                    </w:r>
                    <w:r w:rsidR="00F2004E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5" style="position:absolute;left:8853;top:12352;width:1500;height:488" filled="f" stroked="f">
              <v:textbox style="mso-next-textbox:#_x0000_s1035">
                <w:txbxContent>
                  <w:p w:rsidR="00F2004E" w:rsidRPr="006042B7" w:rsidRDefault="00AE26B5" w:rsidP="005F348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l2all  \* MERGEFORMAT </w:instrText>
                    </w:r>
                    <w:r>
                      <w:fldChar w:fldCharType="separate"/>
                    </w:r>
                    <w:r w:rsidR="00F2004E">
                      <w:rPr>
                        <w:b/>
                        <w:bCs/>
                        <w:lang w:val="en-US"/>
                      </w:rPr>
                      <w:t xml:space="preserve">10</w:t>
                    </w:r>
                    <w:r>
                      <w:fldChar w:fldCharType="end"/>
                    </w:r>
                    <w:r w:rsidR="00F2004E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36" style="position:absolute;left:9483;top:12937;width:1500;height:488" filled="f" stroked="f">
              <v:textbox style="mso-next-textbox:#_x0000_s1036">
                <w:txbxContent>
                  <w:p w:rsidR="00F2004E" w:rsidRPr="006042B7" w:rsidRDefault="00AE26B5" w:rsidP="005F3488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fldChar w:fldCharType="begin"/>
                    </w:r>
                    <w:r>
                      <w:instrText xml:space="preserve"> MERGEFIELD  l1all  \* MERGEFORMAT </w:instrText>
                    </w:r>
                    <w:r>
                      <w:fldChar w:fldCharType="separate"/>
                    </w:r>
                    <w:r w:rsidR="00F2004E">
                      <w:rPr>
                        <w:b/>
                        <w:bCs/>
                        <w:lang w:val="en-US"/>
                      </w:rPr>
                      <w:t xml:space="preserve">3</w:t>
                    </w:r>
                    <w:r>
                      <w:fldChar w:fldCharType="end"/>
                    </w:r>
                    <w:r w:rsidR="00F2004E"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</v:group>
        </w:pict>
      </w:r>
      <w:r w:rsidR="001802BE">
        <w:rPr>
          <w:noProof/>
        </w:rPr>
        <w:drawing>
          <wp:inline distT="0" distB="0" distL="0" distR="0">
            <wp:extent cx="5937885" cy="1662430"/>
            <wp:effectExtent l="19050" t="0" r="5715" b="0"/>
            <wp:docPr id="10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662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4967"/>
        <w:gridCol w:w="4603"/>
      </w:tblGrid>
      <w:tr w:rsidR="00B31805" w:rsidRPr="002B5AC4">
        <w:trPr>
          <w:jc w:val="center"/>
        </w:trPr>
        <w:tc>
          <w:tcPr>
            <w:tcW w:w="4967" w:type="dxa"/>
            <w:vAlign w:val="center"/>
          </w:tcPr>
          <w:p w:rsidR="00B31805" w:rsidRPr="002B5AC4" w:rsidRDefault="00F31805" w:rsidP="00422F88">
            <w:pPr>
              <w:keepNext/>
              <w:keepLines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 xml:space="preserve">ссуз</w:t>
            </w:r>
          </w:p>
        </w:tc>
        <w:tc>
          <w:tcPr>
            <w:tcW w:w="4603" w:type="dxa"/>
            <w:vAlign w:val="center"/>
          </w:tcPr>
          <w:p w:rsidR="00B31805" w:rsidRPr="002B5AC4" w:rsidRDefault="00F31805" w:rsidP="00422F88">
            <w:pPr>
              <w:keepNext/>
              <w:keepLines/>
              <w:tabs>
                <w:tab w:val="left" w:pos="720"/>
                <w:tab w:val="left" w:pos="7020"/>
              </w:tabs>
              <w:jc w:val="center"/>
              <w:rPr>
                <w:sz w:val="20"/>
                <w:szCs w:val="20"/>
                <w:lang w:val="en-US"/>
              </w:rPr>
            </w:pPr>
            <w:r>
              <w:rPr>
                <w:noProof/>
                <w:sz w:val="20"/>
                <w:szCs w:val="20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31805" w:rsidRPr="002B5AC4" w:rsidRDefault="00B31805" w:rsidP="00F31805">
      <w:pPr>
        <w:keepLines/>
        <w:spacing w:after="240"/>
        <w:jc w:val="center"/>
      </w:pPr>
      <w:r w:rsidRPr="002B5AC4">
        <w:t>Рисунок 2.2 – Диаграмма распределения результатов тестирования студентов</w:t>
      </w:r>
      <w:r w:rsidRPr="002B5AC4">
        <w:br/>
        <w:t xml:space="preserve">по уровням </w:t>
      </w:r>
      <w:proofErr w:type="spellStart"/>
      <w:r w:rsidRPr="002B5AC4">
        <w:t>обученности</w:t>
      </w:r>
      <w:proofErr w:type="spellEnd"/>
    </w:p>
    <w:p w:rsidR="00B31805" w:rsidRPr="002B5AC4" w:rsidRDefault="00B31805" w:rsidP="00B110E2">
      <w:pPr>
        <w:tabs>
          <w:tab w:val="left" w:pos="720"/>
        </w:tabs>
        <w:spacing w:line="288" w:lineRule="auto"/>
        <w:ind w:right="-74"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 xml:space="preserve">Как видно из рисунка 2.2, доля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 составляет </w:t>
      </w:r>
      <w:r w:rsidRPr="002B5AC4">
        <w:rPr>
          <w:b/>
          <w:bCs/>
          <w:noProof/>
          <w:sz w:val="28"/>
          <w:szCs w:val="28"/>
        </w:rPr>
        <w:t xml:space="preserve">94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 xml:space="preserve"> (по </w:t>
      </w:r>
      <w:r w:rsidR="00F31805">
        <w:rPr>
          <w:noProof/>
          <w:sz w:val="28"/>
          <w:szCs w:val="28"/>
        </w:rPr>
        <w:t xml:space="preserve">ссузу</w:t>
      </w:r>
      <w:r w:rsidRPr="002B5AC4">
        <w:rPr>
          <w:sz w:val="28"/>
          <w:szCs w:val="28"/>
        </w:rPr>
        <w:t xml:space="preserve"> в целом), а доля студентов </w:t>
      </w:r>
      <w:r w:rsidR="00F3180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B5AC4">
        <w:rPr>
          <w:sz w:val="28"/>
          <w:szCs w:val="28"/>
        </w:rPr>
        <w:t xml:space="preserve">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 – </w:t>
      </w:r>
      <w:r w:rsidRPr="002B5AC4">
        <w:rPr>
          <w:b/>
          <w:bCs/>
          <w:noProof/>
          <w:sz w:val="28"/>
          <w:szCs w:val="28"/>
        </w:rPr>
        <w:t xml:space="preserve">97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 xml:space="preserve"> (для всей совокупности </w:t>
      </w:r>
      <w:r w:rsidR="00F3180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B5AC4">
        <w:rPr>
          <w:sz w:val="28"/>
          <w:szCs w:val="28"/>
        </w:rPr>
        <w:t xml:space="preserve"> в целом).</w:t>
      </w:r>
    </w:p>
    <w:p w:rsidR="00B31805" w:rsidRPr="002B5AC4" w:rsidRDefault="00B31805" w:rsidP="00B110E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lastRenderedPageBreak/>
        <w:t xml:space="preserve">На диаграмме (рисунок 2.3) отмечено положение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на фоне </w:t>
      </w:r>
      <w:r w:rsidR="00F3180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СПО,</w:t>
      </w:r>
      <w:r w:rsidRPr="002B5AC4">
        <w:rPr>
          <w:sz w:val="28"/>
          <w:szCs w:val="28"/>
        </w:rPr>
        <w:t xml:space="preserve"> по показателю «Доля студентов на уровне </w:t>
      </w:r>
      <w:proofErr w:type="spellStart"/>
      <w:r w:rsidRPr="002B5AC4">
        <w:rPr>
          <w:sz w:val="28"/>
          <w:szCs w:val="28"/>
        </w:rPr>
        <w:t xml:space="preserve">обученности</w:t>
      </w:r>
      <w:proofErr w:type="spellEnd"/>
      <w:r w:rsidRPr="002B5AC4">
        <w:rPr>
          <w:sz w:val="28"/>
          <w:szCs w:val="28"/>
        </w:rPr>
        <w:t xml:space="preserve"> не ниже второго» (в рамках ФЭПО-38).</w:t>
      </w:r>
    </w:p>
    <w:p w:rsidR="00B31805" w:rsidRPr="002B5AC4" w:rsidRDefault="00B31805" w:rsidP="00F31805">
      <w:pPr>
        <w:keepLines/>
        <w:tabs>
          <w:tab w:val="left" w:pos="720"/>
        </w:tabs>
        <w:spacing w:after="240"/>
        <w:jc w:val="center"/>
      </w:pPr>
      <w:r w:rsidRPr="00F31805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03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all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2B5AC4">
        <w:rPr>
          <w:sz w:val="16"/>
          <w:szCs w:val="16"/>
        </w:rPr>
        <w:br/>
      </w:r>
      <w:r w:rsidRPr="002B5AC4">
        <w:t xml:space="preserve">Рисунок 2.3 – Диаграмма ранжирования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Pr="002B5AC4">
        <w:br/>
        <w:t xml:space="preserve">по показателю «Доля студентов на уровне </w:t>
      </w:r>
      <w:proofErr w:type="spellStart"/>
      <w:r w:rsidRPr="002B5AC4">
        <w:t>обученности</w:t>
      </w:r>
      <w:proofErr w:type="spellEnd"/>
      <w:r w:rsidRPr="002B5AC4">
        <w:t xml:space="preserve"> не ниже второго»</w:t>
      </w:r>
    </w:p>
    <w:p w:rsidR="00B31805" w:rsidRPr="002B5AC4" w:rsidRDefault="00B31805" w:rsidP="00B110E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 xml:space="preserve">На рисунке 2.3 красной линией показан критерий оценки результатов обучения «60%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второго». Темным столбиком отмечен результат по этому показателю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>.</w:t>
      </w:r>
    </w:p>
    <w:p w:rsidR="00B31805" w:rsidRPr="002B5AC4" w:rsidRDefault="00B31805" w:rsidP="00B110E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 xml:space="preserve">На диаграмме (рисунок 2.4) представлено распределение студентов по уровням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в соответствии с процентом набранных баллов по результатам выполнения ПИМ.</w:t>
      </w:r>
    </w:p>
    <w:p w:rsidR="00B31805" w:rsidRPr="002B5AC4" w:rsidRDefault="00B31805" w:rsidP="00F31805">
      <w:pPr>
        <w:keepLines/>
        <w:tabs>
          <w:tab w:val="left" w:pos="720"/>
        </w:tabs>
        <w:spacing w:after="240"/>
        <w:jc w:val="center"/>
      </w:pPr>
      <w:r w:rsidRPr="002B5AC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4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2B5AC4">
        <w:br/>
        <w:t xml:space="preserve">Рисунок 2.4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Pr="002B5AC4">
        <w:br/>
        <w:t xml:space="preserve">по уровням </w:t>
      </w:r>
      <w:proofErr w:type="spellStart"/>
      <w:r w:rsidRPr="002B5AC4">
        <w:t>обученности</w:t>
      </w:r>
      <w:proofErr w:type="spellEnd"/>
      <w:r w:rsidRPr="002B5AC4">
        <w:t xml:space="preserve"> в соответствии с процентом набранных баллов</w:t>
      </w:r>
      <w:r w:rsidRPr="002B5AC4">
        <w:br/>
        <w:t>за выполнение ПИМ</w:t>
      </w:r>
    </w:p>
    <w:p w:rsidR="00B31805" w:rsidRPr="002B5AC4" w:rsidRDefault="00B31805" w:rsidP="00F31805">
      <w:pPr>
        <w:keepLines/>
        <w:tabs>
          <w:tab w:val="left" w:pos="720"/>
        </w:tabs>
        <w:spacing w:after="240"/>
        <w:ind w:right="-74"/>
        <w:jc w:val="center"/>
      </w:pPr>
      <w:r w:rsidRPr="002B5AC4"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5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all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Pr="002B5AC4">
        <w:br/>
        <w:t xml:space="preserve">Рисунок 2.5 – Распределение результатов тестирования студентов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Pr="002B5AC4">
        <w:br/>
        <w:t xml:space="preserve">по уровням </w:t>
      </w:r>
      <w:proofErr w:type="spellStart"/>
      <w:r w:rsidRPr="002B5AC4">
        <w:t>обученности</w:t>
      </w:r>
      <w:proofErr w:type="spellEnd"/>
      <w:r w:rsidRPr="002B5AC4">
        <w:t xml:space="preserve"> в соответствии с процентом набранных баллов</w:t>
      </w:r>
      <w:r w:rsidRPr="002B5AC4">
        <w:br/>
        <w:t>за выполнение ПИМ</w:t>
      </w:r>
    </w:p>
    <w:p w:rsidR="00B31805" w:rsidRPr="002B5AC4" w:rsidRDefault="00B31805" w:rsidP="00B110E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 xml:space="preserve">Диаграммы (рисунки 2.4 и 2.5) позволяют провести экспресс-оценку результатов тестирования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: сопоставить набранные баллы за выполнение ПИМ с уровнем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, а также провести сравнение результатов тестирования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с результатами по аналогичным показателям </w:t>
      </w:r>
      <w:r w:rsidR="00F31805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Pr="002B5AC4">
        <w:rPr>
          <w:sz w:val="28"/>
          <w:szCs w:val="28"/>
        </w:rPr>
        <w:t>.</w:t>
      </w:r>
    </w:p>
    <w:p w:rsidR="00B31805" w:rsidRPr="002B5AC4" w:rsidRDefault="00B31805" w:rsidP="00F31805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 w:rsidRPr="002B5AC4"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[0%; 30%),</w:t>
      </w:r>
      <w:r w:rsidRPr="002B5AC4">
        <w:rPr>
          <w:sz w:val="28"/>
          <w:szCs w:val="28"/>
        </w:rPr>
        <w:br/>
        <w:t>[30%; 50%), [50%; 70%), [70%; 100%].</w:t>
      </w:r>
      <w:proofErr w:type="gramEnd"/>
      <w:r w:rsidRPr="002B5AC4"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>.</w:t>
      </w:r>
    </w:p>
    <w:p w:rsidR="00B31805" w:rsidRPr="002B5AC4" w:rsidRDefault="00B31805" w:rsidP="00F31805">
      <w:pPr>
        <w:keepNext/>
        <w:keepLines/>
        <w:tabs>
          <w:tab w:val="left" w:pos="720"/>
        </w:tabs>
        <w:spacing w:line="288" w:lineRule="auto"/>
        <w:ind w:right="-74" w:firstLine="539"/>
        <w:jc w:val="both"/>
        <w:rPr>
          <w:b/>
          <w:bCs/>
        </w:rPr>
      </w:pPr>
      <w:r w:rsidRPr="002B5AC4">
        <w:rPr>
          <w:b/>
          <w:bCs/>
        </w:rPr>
        <w:t>ПРИМЕЧАНИЕ:</w:t>
      </w:r>
    </w:p>
    <w:p w:rsidR="00B31805" w:rsidRPr="002B5AC4" w:rsidRDefault="00B31805" w:rsidP="00F31805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B5AC4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31805" w:rsidRPr="002B5AC4" w:rsidRDefault="00B31805" w:rsidP="00B110E2">
      <w:pPr>
        <w:tabs>
          <w:tab w:val="left" w:pos="720"/>
        </w:tabs>
        <w:spacing w:line="288" w:lineRule="auto"/>
        <w:ind w:firstLine="540"/>
        <w:jc w:val="both"/>
        <w:rPr>
          <w:sz w:val="28"/>
          <w:szCs w:val="28"/>
        </w:rPr>
      </w:pPr>
      <w:r w:rsidRPr="002B5AC4">
        <w:rPr>
          <w:sz w:val="28"/>
          <w:szCs w:val="28"/>
        </w:rPr>
        <w:t xml:space="preserve">Результаты обучения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по дисциплинам общеобразовательного цикла на основе предложенной модели оценки представлены в таблице 2.1.</w:t>
      </w:r>
    </w:p>
    <w:p w:rsidR="00B31805" w:rsidRPr="002B5AC4" w:rsidRDefault="00B31805" w:rsidP="00F31805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</w:rPr>
      </w:pPr>
      <w:r w:rsidRPr="002B5AC4">
        <w:rPr>
          <w:sz w:val="28"/>
          <w:szCs w:val="28"/>
        </w:rPr>
        <w:lastRenderedPageBreak/>
        <w:t xml:space="preserve">Для выборки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, обучающихся по отдельным профессиям и специальностям, по каждой дисциплине указан процент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второго.</w:t>
      </w:r>
    </w:p>
    <w:p w:rsidR="00B31805" w:rsidRDefault="00B31805" w:rsidP="002B5AC4">
      <w:pPr>
        <w:keepNext/>
        <w:keepLines/>
        <w:spacing w:after="60"/>
        <w:ind w:firstLine="539"/>
        <w:jc w:val="both"/>
      </w:pPr>
      <w:r w:rsidRPr="002B5AC4">
        <w:t xml:space="preserve">Таблица 2.1 – Результаты обучения студентов </w:t>
      </w:r>
      <w:r w:rsidR="00F31805">
        <w:rPr>
          <w:noProof/>
        </w:rPr>
        <w:t xml:space="preserve">ссуза</w:t>
      </w:r>
      <w:r w:rsidRPr="002B5AC4">
        <w:t xml:space="preserve"> по дисциплинам (</w:t>
      </w:r>
      <w:r w:rsidRPr="002B5AC4">
        <w:rPr>
          <w:noProof/>
        </w:rPr>
        <w:t xml:space="preserve">ФЭПО-38</w:t>
      </w:r>
      <w:r w:rsidRPr="002B5AC4">
        <w:t>)</w:t>
      </w:r>
    </w:p>
    <w:tbl>
      <w:tblPr>
        <w:tblW w:w="93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69"/>
        <w:gridCol w:w="1499"/>
        <w:gridCol w:w="1974"/>
        <w:gridCol w:w="2112"/>
      </w:tblGrid>
      <w:tr w:rsidR="00527586" w:rsidRPr="006A356B" w:rsidTr="00B8708E">
        <w:trPr>
          <w:trHeight w:val="1375"/>
          <w:tblHeader/>
          <w:jc w:val="center"/>
        </w:trPr>
        <w:tc>
          <w:tcPr>
            <w:tcW w:w="3769" w:type="dxa"/>
            <w:vAlign w:val="center"/>
          </w:tcPr>
          <w:p w:rsidR="00527586" w:rsidRPr="006A356B" w:rsidRDefault="00527586" w:rsidP="00B8708E">
            <w:pPr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6A356B">
              <w:rPr>
                <w:b/>
                <w:bCs/>
              </w:rPr>
              <w:t>Дисциплина</w:t>
            </w:r>
          </w:p>
        </w:tc>
        <w:tc>
          <w:tcPr>
            <w:tcW w:w="1499" w:type="dxa"/>
            <w:vAlign w:val="center"/>
          </w:tcPr>
          <w:p w:rsidR="00527586" w:rsidRPr="006A356B" w:rsidRDefault="00527586" w:rsidP="00B8708E">
            <w:pPr>
              <w:tabs>
                <w:tab w:val="left" w:pos="720"/>
              </w:tabs>
              <w:jc w:val="center"/>
              <w:rPr>
                <w:b/>
                <w:bCs/>
              </w:rPr>
            </w:pPr>
            <w:r w:rsidRPr="006A356B">
              <w:rPr>
                <w:b/>
                <w:bCs/>
              </w:rPr>
              <w:t>Количество</w:t>
            </w:r>
            <w:r w:rsidRPr="00F8555A">
              <w:rPr>
                <w:b/>
                <w:bCs/>
              </w:rPr>
              <w:br/>
            </w:r>
            <w:r w:rsidRPr="006A356B">
              <w:rPr>
                <w:b/>
                <w:bCs/>
              </w:rPr>
              <w:t>студентов</w:t>
            </w:r>
          </w:p>
        </w:tc>
        <w:tc>
          <w:tcPr>
            <w:tcW w:w="1974" w:type="dxa"/>
            <w:vAlign w:val="center"/>
          </w:tcPr>
          <w:p w:rsidR="00527586" w:rsidRPr="0063399E" w:rsidRDefault="00527586" w:rsidP="00B8708E">
            <w:pPr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Доля студентов</w:t>
            </w:r>
            <w:r w:rsidRPr="00F8555A">
              <w:rPr>
                <w:b/>
                <w:bCs/>
              </w:rPr>
              <w:br/>
            </w:r>
            <w:r w:rsidRPr="0063399E">
              <w:rPr>
                <w:b/>
                <w:bCs/>
              </w:rPr>
              <w:t>на уровне</w:t>
            </w:r>
            <w:r w:rsidRPr="0008671E">
              <w:rPr>
                <w:b/>
                <w:bCs/>
              </w:rPr>
              <w:br/>
            </w:r>
            <w:proofErr w:type="spellStart"/>
            <w:r w:rsidRPr="0063399E">
              <w:rPr>
                <w:b/>
                <w:bCs/>
              </w:rPr>
              <w:t>обученности</w:t>
            </w:r>
            <w:proofErr w:type="spellEnd"/>
            <w:r w:rsidRPr="0063399E">
              <w:rPr>
                <w:b/>
                <w:bCs/>
              </w:rPr>
              <w:br/>
              <w:t>не ниже второго</w:t>
            </w:r>
          </w:p>
        </w:tc>
        <w:tc>
          <w:tcPr>
            <w:tcW w:w="2112" w:type="dxa"/>
            <w:vAlign w:val="center"/>
          </w:tcPr>
          <w:p w:rsidR="00527586" w:rsidRPr="0063399E" w:rsidRDefault="00527586" w:rsidP="00B8708E">
            <w:pPr>
              <w:tabs>
                <w:tab w:val="left" w:pos="720"/>
              </w:tabs>
              <w:ind w:left="-57" w:right="-57"/>
              <w:jc w:val="center"/>
              <w:rPr>
                <w:b/>
                <w:bCs/>
              </w:rPr>
            </w:pPr>
            <w:r w:rsidRPr="0063399E">
              <w:rPr>
                <w:b/>
                <w:bCs/>
              </w:rPr>
              <w:t>Выполнение</w:t>
            </w:r>
            <w:r w:rsidRPr="0008671E">
              <w:rPr>
                <w:b/>
                <w:bCs/>
              </w:rPr>
              <w:br/>
            </w:r>
            <w:r w:rsidRPr="0063399E">
              <w:rPr>
                <w:b/>
                <w:bCs/>
              </w:rPr>
              <w:t>критерия оценки</w:t>
            </w:r>
            <w:r w:rsidRPr="0008671E">
              <w:rPr>
                <w:b/>
                <w:bCs/>
              </w:rPr>
              <w:br/>
            </w:r>
            <w:r w:rsidRPr="0063399E">
              <w:rPr>
                <w:b/>
                <w:bCs/>
              </w:rPr>
              <w:t>результатов</w:t>
            </w:r>
            <w:r w:rsidRPr="0008671E">
              <w:rPr>
                <w:b/>
                <w:bCs/>
              </w:rPr>
              <w:br/>
            </w:r>
            <w:r w:rsidRPr="0063399E">
              <w:rPr>
                <w:b/>
                <w:bCs/>
              </w:rPr>
              <w:t>обучения</w:t>
            </w:r>
          </w:p>
        </w:tc>
      </w:tr>
      <w:tr w:rsidR="00527586" w:rsidRPr="00F25BD2" w:rsidTr="00B8708E">
        <w:trPr>
          <w:trHeight w:val="357"/>
          <w:jc w:val="center"/>
        </w:trPr>
        <w:tc>
          <w:tcPr>
            <w:tcW w:w="9354" w:type="dxa"/>
            <w:gridSpan w:val="4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 w:rsidRPr="0096097F">
              <w:rPr>
                <w:noProof/>
                <w:lang w:val="en-US"/>
              </w:rPr>
              <w:t xml:space="preserve">40.02.01 Право и организация социального обеспечения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13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16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94%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16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F25BD2" w:rsidTr="00B8708E">
        <w:trPr>
          <w:trHeight w:val="357"/>
          <w:jc w:val="center"/>
        </w:trPr>
        <w:tc>
          <w:tcPr>
            <w:tcW w:w="9354" w:type="dxa"/>
            <w:gridSpan w:val="4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 w:rsidRPr="0096097F">
              <w:rPr>
                <w:noProof/>
                <w:lang w:val="en-US"/>
              </w:rPr>
              <w:t xml:space="preserve">44.02.01 Дошкольное образование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17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88%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20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80%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86%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F25BD2" w:rsidTr="00B8708E">
        <w:trPr>
          <w:trHeight w:val="357"/>
          <w:jc w:val="center"/>
        </w:trPr>
        <w:tc>
          <w:tcPr>
            <w:tcW w:w="9354" w:type="dxa"/>
            <w:gridSpan w:val="4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 w:rsidRPr="0096097F">
              <w:rPr>
                <w:noProof/>
                <w:lang w:val="en-US"/>
              </w:rPr>
              <w:t xml:space="preserve">44.02.02 Преподавание в начальных классах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93%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16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19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95%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F25BD2" w:rsidTr="00B8708E">
        <w:trPr>
          <w:trHeight w:val="357"/>
          <w:jc w:val="center"/>
        </w:trPr>
        <w:tc>
          <w:tcPr>
            <w:tcW w:w="9354" w:type="dxa"/>
            <w:gridSpan w:val="4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 w:rsidRPr="0096097F">
              <w:rPr>
                <w:noProof/>
                <w:lang w:val="en-US"/>
              </w:rPr>
              <w:t xml:space="preserve">49.02.01 Физическая культура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13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16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14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F25BD2" w:rsidTr="00B8708E">
        <w:trPr>
          <w:trHeight w:val="357"/>
          <w:jc w:val="center"/>
        </w:trPr>
        <w:tc>
          <w:tcPr>
            <w:tcW w:w="9354" w:type="dxa"/>
            <w:gridSpan w:val="4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noProof/>
                <w:lang w:val="en-US"/>
              </w:rPr>
            </w:pPr>
            <w:r w:rsidRPr="0096097F">
              <w:rPr>
                <w:noProof/>
                <w:lang w:val="en-US"/>
              </w:rPr>
              <w:t xml:space="preserve">54.02.01 Дизайн (по отраслям)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20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90%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17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  <w:tr w:rsidR="00527586" w:rsidRPr="004E2A82" w:rsidTr="00B8708E">
        <w:trPr>
          <w:trHeight w:val="357"/>
          <w:jc w:val="center"/>
        </w:trPr>
        <w:tc>
          <w:tcPr>
            <w:tcW w:w="376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</w:pPr>
            <w:r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499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</w:pPr>
            <w:r>
              <w:rPr>
                <w:noProof/>
                <w:lang w:val="en-US"/>
              </w:rPr>
              <w:t xml:space="preserve">15</w:t>
            </w:r>
          </w:p>
        </w:tc>
        <w:tc>
          <w:tcPr>
            <w:tcW w:w="1974" w:type="dxa"/>
            <w:vAlign w:val="center"/>
          </w:tcPr>
          <w:p w:rsidR="00527586" w:rsidRPr="0096097F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CC1451">
              <w:rPr>
                <w:noProof/>
                <w:lang w:val="en-US"/>
              </w:rPr>
              <w:t xml:space="preserve">100%</w:t>
            </w:r>
          </w:p>
        </w:tc>
        <w:tc>
          <w:tcPr>
            <w:tcW w:w="2112" w:type="dxa"/>
            <w:vAlign w:val="center"/>
          </w:tcPr>
          <w:p w:rsidR="00527586" w:rsidRPr="0057362D" w:rsidRDefault="00527586" w:rsidP="00B8708E">
            <w:pPr>
              <w:tabs>
                <w:tab w:val="left" w:pos="720"/>
              </w:tabs>
              <w:jc w:val="center"/>
              <w:rPr>
                <w:lang w:val="fr-FR"/>
              </w:rPr>
            </w:pPr>
            <w:r w:rsidRPr="0057362D">
              <w:rPr>
                <w:noProof/>
                <w:lang w:val="fr-FR"/>
              </w:rPr>
              <w:t xml:space="preserve">+</w:t>
            </w:r>
          </w:p>
        </w:tc>
      </w:tr>
    </w:tbl>
    <w:p w:rsidR="00B31805" w:rsidRPr="002B5AC4" w:rsidRDefault="00B31805" w:rsidP="00857A5E">
      <w:pPr>
        <w:keepNext/>
        <w:keepLines/>
        <w:tabs>
          <w:tab w:val="left" w:pos="720"/>
        </w:tabs>
        <w:spacing w:before="240"/>
        <w:jc w:val="both"/>
        <w:rPr>
          <w:i/>
          <w:iCs/>
          <w:sz w:val="20"/>
          <w:szCs w:val="20"/>
        </w:rPr>
      </w:pPr>
      <w:r w:rsidRPr="002B5AC4">
        <w:rPr>
          <w:b/>
          <w:bCs/>
        </w:rPr>
        <w:t>ПРИМЕЧАНИЯ:</w:t>
      </w:r>
    </w:p>
    <w:p w:rsidR="00B31805" w:rsidRPr="002B5AC4" w:rsidRDefault="00B31805" w:rsidP="00857A5E">
      <w:pPr>
        <w:keepLines/>
        <w:tabs>
          <w:tab w:val="left" w:pos="720"/>
        </w:tabs>
        <w:ind w:left="720" w:hanging="360"/>
        <w:jc w:val="both"/>
      </w:pPr>
      <w:r w:rsidRPr="002B5AC4">
        <w:t>1.</w:t>
      </w:r>
      <w:r w:rsidRPr="002B5AC4">
        <w:tab/>
        <w:t xml:space="preserve">В таблице красным цветом выделена доля студентов на уровне </w:t>
      </w:r>
      <w:proofErr w:type="spellStart"/>
      <w:r w:rsidRPr="002B5AC4">
        <w:t>обученности</w:t>
      </w:r>
      <w:proofErr w:type="spellEnd"/>
      <w:r w:rsidRPr="002B5AC4">
        <w:br/>
        <w:t>не ниже второго, составляющая меньше 60%.</w:t>
      </w:r>
    </w:p>
    <w:p w:rsidR="00B31805" w:rsidRPr="002B5AC4" w:rsidRDefault="00B31805" w:rsidP="00857A5E">
      <w:pPr>
        <w:keepLines/>
        <w:tabs>
          <w:tab w:val="left" w:pos="720"/>
        </w:tabs>
        <w:spacing w:after="240"/>
        <w:ind w:left="720" w:hanging="360"/>
        <w:jc w:val="both"/>
      </w:pPr>
      <w:r w:rsidRPr="002B5AC4">
        <w:t>2.</w:t>
      </w:r>
      <w:r w:rsidRPr="002B5AC4">
        <w:tab/>
        <w:t>Знаком «*» отмечены результаты для выборки студентов менее 10 человек.</w:t>
      </w:r>
    </w:p>
    <w:p w:rsidR="00B31805" w:rsidRPr="008A0BBB" w:rsidRDefault="00B31805" w:rsidP="002D7BC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6A4A73">
        <w:rPr>
          <w:sz w:val="28"/>
          <w:szCs w:val="28"/>
        </w:rPr>
        <w:t>Образовательные программы по профессиям</w:t>
      </w:r>
      <w:r>
        <w:rPr>
          <w:sz w:val="28"/>
          <w:szCs w:val="28"/>
        </w:rPr>
        <w:t> / </w:t>
      </w:r>
      <w:r w:rsidRPr="006A4A73">
        <w:rPr>
          <w:sz w:val="28"/>
          <w:szCs w:val="28"/>
        </w:rPr>
        <w:t>специальностям, реализуемым на базе основного общего образования, по которым студенты продемонстрировали успешные результаты независимой оценки, включаются в сертификат качества</w:t>
      </w:r>
      <w:r>
        <w:rPr>
          <w:sz w:val="28"/>
          <w:szCs w:val="28"/>
        </w:rPr>
        <w:t xml:space="preserve"> при выполнении </w:t>
      </w:r>
      <w:r w:rsidRPr="006A4A73">
        <w:rPr>
          <w:sz w:val="28"/>
          <w:szCs w:val="28"/>
        </w:rPr>
        <w:t>следующих критериев:</w:t>
      </w:r>
    </w:p>
    <w:p w:rsidR="00B31805" w:rsidRPr="008A0BBB" w:rsidRDefault="00B31805" w:rsidP="00DB47AA">
      <w:pPr>
        <w:numPr>
          <w:ilvl w:val="0"/>
          <w:numId w:val="35"/>
        </w:numPr>
        <w:shd w:val="clear" w:color="auto" w:fill="FFFFFF"/>
        <w:spacing w:line="288" w:lineRule="auto"/>
        <w:jc w:val="both"/>
        <w:rPr>
          <w:color w:val="111111"/>
          <w:sz w:val="28"/>
          <w:szCs w:val="28"/>
        </w:rPr>
      </w:pPr>
      <w:r w:rsidRPr="008A0BBB">
        <w:rPr>
          <w:color w:val="111111"/>
          <w:sz w:val="28"/>
          <w:szCs w:val="28"/>
        </w:rPr>
        <w:t>выборка студентов составляет</w:t>
      </w:r>
      <w:r>
        <w:rPr>
          <w:color w:val="111111"/>
          <w:sz w:val="28"/>
          <w:szCs w:val="28"/>
        </w:rPr>
        <w:t xml:space="preserve"> </w:t>
      </w:r>
      <w:r w:rsidRPr="009F0A3A">
        <w:rPr>
          <w:rStyle w:val="af9"/>
          <w:color w:val="1C1C1C"/>
          <w:sz w:val="28"/>
          <w:szCs w:val="28"/>
        </w:rPr>
        <w:t>не менее 10 человек</w:t>
      </w:r>
      <w:r w:rsidRPr="009F0A3A">
        <w:rPr>
          <w:rStyle w:val="af9"/>
          <w:b w:val="0"/>
          <w:bCs w:val="0"/>
          <w:color w:val="111111"/>
          <w:sz w:val="28"/>
          <w:szCs w:val="28"/>
        </w:rPr>
        <w:t>;</w:t>
      </w:r>
    </w:p>
    <w:p w:rsidR="00B31805" w:rsidRPr="002D7BC2" w:rsidRDefault="00B31805" w:rsidP="00DB47AA">
      <w:pPr>
        <w:numPr>
          <w:ilvl w:val="0"/>
          <w:numId w:val="35"/>
        </w:numPr>
        <w:shd w:val="clear" w:color="auto" w:fill="FFFFFF"/>
        <w:spacing w:line="288" w:lineRule="auto"/>
        <w:jc w:val="both"/>
        <w:rPr>
          <w:rStyle w:val="af9"/>
          <w:b w:val="0"/>
          <w:bCs w:val="0"/>
          <w:color w:val="111111"/>
          <w:sz w:val="28"/>
          <w:szCs w:val="28"/>
        </w:rPr>
      </w:pPr>
      <w:r w:rsidRPr="009F0A3A">
        <w:rPr>
          <w:rStyle w:val="af9"/>
          <w:color w:val="1C1C1C"/>
          <w:sz w:val="28"/>
          <w:szCs w:val="28"/>
        </w:rPr>
        <w:t>не менее 60% студентов профессии/специальности</w:t>
      </w:r>
      <w:r>
        <w:rPr>
          <w:rStyle w:val="af9"/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по с</w:t>
      </w:r>
      <w:r w:rsidRPr="008A0BBB">
        <w:rPr>
          <w:color w:val="111111"/>
          <w:sz w:val="28"/>
          <w:szCs w:val="28"/>
        </w:rPr>
        <w:t>овокупности тестируемых дисциплин продемонстрировали</w:t>
      </w:r>
      <w:r>
        <w:rPr>
          <w:color w:val="111111"/>
          <w:sz w:val="28"/>
          <w:szCs w:val="28"/>
        </w:rPr>
        <w:t xml:space="preserve"> </w:t>
      </w:r>
      <w:r w:rsidRPr="009F0A3A">
        <w:rPr>
          <w:rStyle w:val="af9"/>
          <w:color w:val="1C1C1C"/>
          <w:sz w:val="28"/>
          <w:szCs w:val="28"/>
        </w:rPr>
        <w:t xml:space="preserve">результаты на уровне </w:t>
      </w:r>
      <w:proofErr w:type="spellStart"/>
      <w:r w:rsidRPr="009F0A3A">
        <w:rPr>
          <w:rStyle w:val="af9"/>
          <w:color w:val="1C1C1C"/>
          <w:sz w:val="28"/>
          <w:szCs w:val="28"/>
        </w:rPr>
        <w:t>обученности</w:t>
      </w:r>
      <w:proofErr w:type="spellEnd"/>
      <w:r w:rsidRPr="009F0A3A">
        <w:rPr>
          <w:rStyle w:val="af9"/>
          <w:color w:val="1C1C1C"/>
          <w:sz w:val="28"/>
          <w:szCs w:val="28"/>
        </w:rPr>
        <w:t xml:space="preserve"> не ниже второго</w:t>
      </w:r>
      <w:r w:rsidRPr="009F0A3A">
        <w:rPr>
          <w:rStyle w:val="af9"/>
          <w:b w:val="0"/>
          <w:bCs w:val="0"/>
          <w:color w:val="111111"/>
          <w:sz w:val="28"/>
          <w:szCs w:val="28"/>
        </w:rPr>
        <w:t>;</w:t>
      </w:r>
    </w:p>
    <w:p w:rsidR="00B31805" w:rsidRPr="00B51972" w:rsidRDefault="00B31805" w:rsidP="00857A5E">
      <w:pPr>
        <w:numPr>
          <w:ilvl w:val="0"/>
          <w:numId w:val="35"/>
        </w:numPr>
        <w:shd w:val="clear" w:color="auto" w:fill="FFFFFF"/>
        <w:spacing w:after="240" w:line="288" w:lineRule="auto"/>
        <w:jc w:val="both"/>
        <w:rPr>
          <w:color w:val="111111"/>
          <w:sz w:val="28"/>
          <w:szCs w:val="28"/>
        </w:rPr>
      </w:pPr>
      <w:r w:rsidRPr="009F0A3A">
        <w:rPr>
          <w:rStyle w:val="af9"/>
          <w:color w:val="1C1C1C"/>
          <w:sz w:val="28"/>
          <w:szCs w:val="28"/>
        </w:rPr>
        <w:t>не менее 60% студентов профессии/специальности</w:t>
      </w:r>
      <w:r w:rsidRPr="008A0BBB">
        <w:rPr>
          <w:color w:val="111111"/>
          <w:sz w:val="28"/>
          <w:szCs w:val="28"/>
        </w:rPr>
        <w:t xml:space="preserve"> продемонстрировали</w:t>
      </w:r>
      <w:r>
        <w:rPr>
          <w:color w:val="111111"/>
          <w:sz w:val="28"/>
          <w:szCs w:val="28"/>
        </w:rPr>
        <w:t xml:space="preserve"> </w:t>
      </w:r>
      <w:r w:rsidRPr="009F0A3A">
        <w:rPr>
          <w:rStyle w:val="af9"/>
          <w:color w:val="1C1C1C"/>
          <w:sz w:val="28"/>
          <w:szCs w:val="28"/>
        </w:rPr>
        <w:t xml:space="preserve">результаты на уровне </w:t>
      </w:r>
      <w:proofErr w:type="spellStart"/>
      <w:r w:rsidRPr="009F0A3A">
        <w:rPr>
          <w:rStyle w:val="af9"/>
          <w:color w:val="1C1C1C"/>
          <w:sz w:val="28"/>
          <w:szCs w:val="28"/>
        </w:rPr>
        <w:t>обученности</w:t>
      </w:r>
      <w:proofErr w:type="spellEnd"/>
      <w:r w:rsidRPr="009F0A3A">
        <w:rPr>
          <w:rStyle w:val="af9"/>
          <w:color w:val="1C1C1C"/>
          <w:sz w:val="28"/>
          <w:szCs w:val="28"/>
        </w:rPr>
        <w:t xml:space="preserve"> не ниже второго не менее чем по трем дисциплинам</w:t>
      </w:r>
      <w:r>
        <w:rPr>
          <w:rStyle w:val="af9"/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из </w:t>
      </w:r>
      <w:r w:rsidRPr="008A0BBB">
        <w:rPr>
          <w:color w:val="111111"/>
          <w:sz w:val="28"/>
          <w:szCs w:val="28"/>
        </w:rPr>
        <w:t>совокупности протестированных дисцип</w:t>
      </w:r>
      <w:r>
        <w:rPr>
          <w:color w:val="111111"/>
          <w:sz w:val="28"/>
          <w:szCs w:val="28"/>
        </w:rPr>
        <w:t>лин (у</w:t>
      </w:r>
      <w:r w:rsidRPr="000B6859">
        <w:rPr>
          <w:color w:val="111111"/>
          <w:sz w:val="28"/>
          <w:szCs w:val="28"/>
        </w:rPr>
        <w:t>читываются результаты тестирования только по дисциплинам общеобразовательного цикла</w:t>
      </w:r>
      <w:r>
        <w:rPr>
          <w:color w:val="111111"/>
          <w:sz w:val="28"/>
          <w:szCs w:val="28"/>
        </w:rPr>
        <w:t>).</w:t>
      </w:r>
    </w:p>
    <w:p w:rsidR="00B31805" w:rsidRPr="00B734D6" w:rsidRDefault="00B31805" w:rsidP="003D0F27">
      <w:pPr>
        <w:shd w:val="clear" w:color="auto" w:fill="FFFFFF"/>
        <w:spacing w:line="288" w:lineRule="auto"/>
        <w:ind w:firstLine="720"/>
        <w:jc w:val="both"/>
        <w:rPr>
          <w:sz w:val="28"/>
          <w:szCs w:val="28"/>
        </w:rPr>
      </w:pPr>
      <w:r>
        <w:rPr>
          <w:color w:val="111111"/>
          <w:sz w:val="28"/>
          <w:szCs w:val="28"/>
        </w:rPr>
        <w:lastRenderedPageBreak/>
        <w:t>Перечень о</w:t>
      </w:r>
      <w:r w:rsidRPr="006A4A73">
        <w:rPr>
          <w:sz w:val="28"/>
          <w:szCs w:val="28"/>
        </w:rPr>
        <w:t>бразовательны</w:t>
      </w:r>
      <w:r>
        <w:rPr>
          <w:sz w:val="28"/>
          <w:szCs w:val="28"/>
        </w:rPr>
        <w:t>х программ</w:t>
      </w:r>
      <w:r w:rsidRPr="006A4A73">
        <w:rPr>
          <w:sz w:val="28"/>
          <w:szCs w:val="28"/>
        </w:rPr>
        <w:t xml:space="preserve"> по профессиям / специальностям, реализуемым на базе основного общего образования, по которым студенты</w:t>
      </w:r>
      <w:r>
        <w:rPr>
          <w:sz w:val="28"/>
          <w:szCs w:val="28"/>
        </w:rPr>
        <w:t xml:space="preserve"> </w:t>
      </w:r>
      <w:r w:rsidR="00F31805">
        <w:rPr>
          <w:sz w:val="28"/>
          <w:szCs w:val="28"/>
        </w:rPr>
        <w:t xml:space="preserve">ссуза</w:t>
      </w:r>
      <w:r>
        <w:rPr>
          <w:sz w:val="28"/>
          <w:szCs w:val="28"/>
        </w:rPr>
        <w:t xml:space="preserve"> </w:t>
      </w:r>
      <w:r w:rsidRPr="00340CB5">
        <w:rPr>
          <w:b/>
          <w:bCs/>
          <w:i/>
          <w:iCs/>
          <w:sz w:val="28"/>
          <w:szCs w:val="28"/>
        </w:rPr>
        <w:t>продемонстрировали успешные результаты независимой оценки</w:t>
      </w:r>
      <w:r>
        <w:rPr>
          <w:sz w:val="28"/>
          <w:szCs w:val="28"/>
        </w:rPr>
        <w:t>:</w:t>
      </w:r>
    </w:p>
    <w:p w:rsidR="00B31805" w:rsidRPr="00F842AB" w:rsidRDefault="00B31805" w:rsidP="003D0F27">
      <w:pPr>
        <w:shd w:val="clear" w:color="auto" w:fill="FFFFFF"/>
        <w:spacing w:line="288" w:lineRule="auto"/>
        <w:ind w:firstLine="720"/>
        <w:rPr>
          <w:sz w:val="28"/>
          <w:szCs w:val="28"/>
        </w:rPr>
      </w:pPr>
      <w:r w:rsidRPr="00F842AB">
        <w:rPr>
          <w:sz w:val="28"/>
          <w:szCs w:val="28"/>
        </w:rPr>
        <w:t xml:space="preserve">40.02.01 Право и организация социального обеспечения</w:t>
      </w:r>
    </w:p>
    <w:p w:rsidR="00B31805" w:rsidRPr="00F842AB" w:rsidRDefault="00B31805" w:rsidP="003D0F27">
      <w:pPr>
        <w:shd w:val="clear" w:color="auto" w:fill="FFFFFF"/>
        <w:spacing w:line="288" w:lineRule="auto"/>
        <w:ind w:firstLine="720"/>
        <w:rPr>
          <w:sz w:val="28"/>
          <w:szCs w:val="28"/>
        </w:rPr>
      </w:pPr>
      <w:r w:rsidRPr="00F842AB">
        <w:rPr>
          <w:sz w:val="28"/>
          <w:szCs w:val="28"/>
        </w:rPr>
        <w:t xml:space="preserve">44.02.01 Дошкольное образование</w:t>
      </w:r>
    </w:p>
    <w:p w:rsidR="00B31805" w:rsidRPr="00F842AB" w:rsidRDefault="00B31805" w:rsidP="003D0F27">
      <w:pPr>
        <w:shd w:val="clear" w:color="auto" w:fill="FFFFFF"/>
        <w:spacing w:line="288" w:lineRule="auto"/>
        <w:ind w:firstLine="720"/>
        <w:rPr>
          <w:sz w:val="28"/>
          <w:szCs w:val="28"/>
        </w:rPr>
      </w:pPr>
      <w:r w:rsidRPr="00F842AB">
        <w:rPr>
          <w:sz w:val="28"/>
          <w:szCs w:val="28"/>
        </w:rPr>
        <w:t xml:space="preserve">44.02.02 Преподавание в начальных классах</w:t>
      </w:r>
    </w:p>
    <w:p w:rsidR="00B31805" w:rsidRPr="00F842AB" w:rsidRDefault="00B31805" w:rsidP="003D0F27">
      <w:pPr>
        <w:shd w:val="clear" w:color="auto" w:fill="FFFFFF"/>
        <w:spacing w:line="288" w:lineRule="auto"/>
        <w:ind w:firstLine="720"/>
        <w:rPr>
          <w:sz w:val="28"/>
          <w:szCs w:val="28"/>
        </w:rPr>
      </w:pPr>
      <w:r w:rsidRPr="00F842AB">
        <w:rPr>
          <w:sz w:val="28"/>
          <w:szCs w:val="28"/>
        </w:rPr>
        <w:t xml:space="preserve">49.02.01 Физическая культура</w:t>
      </w:r>
    </w:p>
    <w:p w:rsidR="00B31805" w:rsidRPr="00F842AB" w:rsidRDefault="00B31805" w:rsidP="003D0F27">
      <w:pPr>
        <w:shd w:val="clear" w:color="auto" w:fill="FFFFFF"/>
        <w:spacing w:line="288" w:lineRule="auto"/>
        <w:ind w:firstLine="720"/>
        <w:rPr>
          <w:sz w:val="28"/>
          <w:szCs w:val="28"/>
        </w:rPr>
      </w:pPr>
      <w:r w:rsidRPr="00F842AB">
        <w:rPr>
          <w:sz w:val="28"/>
          <w:szCs w:val="28"/>
        </w:rPr>
        <w:t xml:space="preserve">54.02.01 Дизайн (по отраслям)</w:t>
      </w:r>
    </w:p>
    <w:p w:rsidR="00B31805" w:rsidRPr="002B5AC4" w:rsidRDefault="00B31805" w:rsidP="00857A5E">
      <w:pPr>
        <w:pStyle w:val="1"/>
        <w:tabs>
          <w:tab w:val="clear" w:pos="706"/>
          <w:tab w:val="num" w:pos="0"/>
        </w:tabs>
        <w:spacing w:before="0" w:after="360"/>
        <w:ind w:left="0" w:firstLine="181"/>
      </w:pPr>
      <w:r w:rsidRPr="002B5AC4">
        <w:br w:type="page"/>
      </w:r>
      <w:bookmarkStart w:id="12" w:name="_Toc374696953"/>
      <w:bookmarkStart w:id="13" w:name="_Toc374708920"/>
      <w:bookmarkStart w:id="14" w:name="_Toc378837189"/>
      <w:r w:rsidRPr="002B5AC4">
        <w:lastRenderedPageBreak/>
        <w:t xml:space="preserve">Результаты обучения студентов </w:t>
      </w:r>
      <w:r w:rsidR="00F31805">
        <w:rPr>
          <w:noProof/>
        </w:rPr>
        <w:t xml:space="preserve">ссуза</w:t>
      </w:r>
      <w:r w:rsidRPr="002B5AC4">
        <w:t xml:space="preserve"> и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Pr="002B5AC4">
        <w:t xml:space="preserve"> по</w:t>
      </w:r>
      <w:bookmarkEnd w:id="12"/>
      <w:bookmarkEnd w:id="13"/>
      <w:bookmarkEnd w:id="14"/>
      <w:r w:rsidRPr="002B5AC4">
        <w:t xml:space="preserve"> профессиям / специальностям</w:t>
      </w:r>
    </w:p>
    <w:p w:rsidR="00857A5E" w:rsidRPr="00857A5E" w:rsidRDefault="00857A5E" w:rsidP="00857A5E">
      <w:pPr>
        <w:pStyle w:val="8"/>
        <w:spacing w:before="0" w:after="240"/>
        <w:ind w:left="470" w:hanging="289"/>
        <w:rPr>
          <w:noProof/>
          <w:lang w:val="pl-PL"/>
        </w:rPr>
      </w:pPr>
      <w:r w:rsidRPr="00857A5E">
        <w:rPr>
          <w:noProof/>
          <w:lang w:val="pl-PL"/>
        </w:rPr>
        <w:t xml:space="preserve">Специальность 40.02.01 «Право и организация социального обеспечения» </w:t>
      </w:r>
    </w:p>
    <w:p w:rsidR="00B31805" w:rsidRPr="00833628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Результаты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ссуза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02BA4">
        <w:rPr>
          <w:sz w:val="28"/>
          <w:szCs w:val="28"/>
          <w:lang w:val="en-US"/>
        </w:rPr>
        <w:t xml:space="preserve"> </w:t>
      </w:r>
      <w:r w:rsidR="00F659EC" w:rsidRPr="00C02BA4">
        <w:rPr>
          <w:sz w:val="28"/>
          <w:szCs w:val="28"/>
          <w:lang w:val="en-US"/>
        </w:rPr>
        <w:t xml:space="preserve">специальности</w:t>
      </w:r>
      <w:r w:rsidRPr="00C02BA4">
        <w:rPr>
          <w:sz w:val="28"/>
          <w:szCs w:val="28"/>
          <w:lang w:val="en-US"/>
        </w:rPr>
        <w:t xml:space="preserve"> «</w:t>
      </w:r>
      <w:r w:rsidR="000E13BF" w:rsidRPr="00C02BA4">
        <w:rPr>
          <w:sz w:val="28"/>
          <w:szCs w:val="28"/>
          <w:lang w:val="en-US"/>
        </w:rPr>
        <w:t xml:space="preserve">Право и организация социального обеспечения» </w:t>
      </w:r>
      <w:r w:rsidRPr="002B5AC4">
        <w:rPr>
          <w:sz w:val="28"/>
          <w:szCs w:val="28"/>
        </w:rPr>
        <w:t>по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по проценту набранных баллов за выполнение ПИМ» представлены на рисунке 3</w:t>
      </w:r>
      <w:r w:rsidR="000E13BF" w:rsidRPr="000E13BF">
        <w:rPr>
          <w:sz w:val="28"/>
          <w:szCs w:val="28"/>
        </w:rPr>
        <w:t xml:space="preserve">.1</w:t>
      </w:r>
      <w:r w:rsidRPr="002B5AC4">
        <w:rPr>
          <w:sz w:val="28"/>
          <w:szCs w:val="28"/>
        </w:rPr>
        <w:t>.</w:t>
      </w:r>
    </w:p>
    <w:p w:rsidR="00B31805" w:rsidRPr="002B5AC4" w:rsidRDefault="000E13BF" w:rsidP="00857A5E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06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47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28"/>
          <w:szCs w:val="28"/>
        </w:rPr>
        <w:br/>
      </w:r>
      <w:r w:rsidR="00B31805" w:rsidRPr="002B5AC4">
        <w:t>Рисунок 3</w:t>
      </w:r>
      <w:r w:rsidRPr="000E13BF">
        <w:t xml:space="preserve">.1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с наложением на общий результат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 на рисунке 3</w:t>
      </w:r>
      <w:r w:rsidR="000E13BF" w:rsidRPr="000E13BF">
        <w:rPr>
          <w:sz w:val="28"/>
          <w:szCs w:val="28"/>
        </w:rPr>
        <w:t xml:space="preserve">.2</w:t>
      </w:r>
      <w:r w:rsidRPr="002B5AC4">
        <w:rPr>
          <w:sz w:val="28"/>
          <w:szCs w:val="28"/>
        </w:rPr>
        <w:t>.</w:t>
      </w:r>
    </w:p>
    <w:p w:rsidR="00B31805" w:rsidRPr="002B5AC4" w:rsidRDefault="00AE26B5" w:rsidP="0098238F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 w:rsidRPr="00AE26B5">
        <w:rPr>
          <w:noProof/>
        </w:rPr>
        <w:pict>
          <v:group id="_x0000_s1038" style="position:absolute;left:0;text-align:left;margin-left:10.6pt;margin-top:5.2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7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31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38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29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59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31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98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97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1802BE">
        <w:rPr>
          <w:noProof/>
        </w:rPr>
        <w:drawing>
          <wp:inline distT="0" distB="0" distL="0" distR="0">
            <wp:extent cx="5700395" cy="1614805"/>
            <wp:effectExtent l="19050" t="0" r="0" b="0"/>
            <wp:docPr id="100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106" w:type="dxa"/>
        <w:tblLook w:val="01E0"/>
      </w:tblPr>
      <w:tblGrid>
        <w:gridCol w:w="4657"/>
        <w:gridCol w:w="4703"/>
      </w:tblGrid>
      <w:tr w:rsidR="00B31805" w:rsidRPr="002B5AC4">
        <w:tc>
          <w:tcPr>
            <w:tcW w:w="4657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sz w:val="20"/>
                <w:szCs w:val="20"/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31805" w:rsidRPr="002B5AC4" w:rsidRDefault="00B31805" w:rsidP="000E13BF">
      <w:pPr>
        <w:keepLines/>
        <w:spacing w:after="240"/>
        <w:ind w:firstLine="709"/>
        <w:jc w:val="center"/>
      </w:pPr>
      <w:r w:rsidRPr="002B5AC4">
        <w:t>Рисунок 3</w:t>
      </w:r>
      <w:r w:rsidR="000E13BF" w:rsidRPr="000E13BF">
        <w:t xml:space="preserve">.2</w:t>
      </w:r>
      <w:r w:rsidRPr="002B5AC4">
        <w:t xml:space="preserve"> – Диаграмма распределения результатов тестирования студентов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Как видно из рисунка 3</w:t>
      </w:r>
      <w:r w:rsidR="000E13BF" w:rsidRPr="000E13BF">
        <w:rPr>
          <w:sz w:val="28"/>
          <w:szCs w:val="28"/>
        </w:rPr>
        <w:t xml:space="preserve">.2</w:t>
      </w:r>
      <w:r w:rsidRPr="002B5AC4">
        <w:rPr>
          <w:sz w:val="28"/>
          <w:szCs w:val="28"/>
        </w:rPr>
        <w:t xml:space="preserve">, доля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Право и организация социального обеспечения</w:t>
      </w:r>
      <w:r w:rsidRPr="002B5AC4">
        <w:rPr>
          <w:sz w:val="28"/>
          <w:szCs w:val="28"/>
        </w:rPr>
        <w:t xml:space="preserve">»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второго, составляет </w:t>
      </w:r>
      <w:r w:rsidR="000E13BF">
        <w:rPr>
          <w:b/>
          <w:bCs/>
          <w:noProof/>
          <w:sz w:val="28"/>
          <w:szCs w:val="28"/>
        </w:rPr>
        <w:t xml:space="preserve">98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 xml:space="preserve">, а доля студентов </w:t>
      </w:r>
      <w:r w:rsidR="00F659EC" w:rsidRPr="00F659EC">
        <w:rPr>
          <w:noProof/>
          <w:sz w:val="28"/>
          <w:szCs w:val="28"/>
        </w:rPr>
        <w:t xml:space="preserve">данной специальности образовательных организаций – участников проекта, реализующих программы СПО</w:t>
      </w:r>
      <w:r w:rsidRPr="002B5AC4">
        <w:rPr>
          <w:sz w:val="28"/>
          <w:szCs w:val="28"/>
        </w:rPr>
        <w:t xml:space="preserve"> – </w:t>
      </w:r>
      <w:r w:rsidR="000E13BF">
        <w:rPr>
          <w:b/>
          <w:bCs/>
          <w:noProof/>
          <w:sz w:val="28"/>
          <w:szCs w:val="28"/>
        </w:rPr>
        <w:t xml:space="preserve">97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>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диаграмме (рисунок 3</w:t>
      </w:r>
      <w:r w:rsidR="000E13BF" w:rsidRPr="000E13BF">
        <w:rPr>
          <w:sz w:val="28"/>
          <w:szCs w:val="28"/>
        </w:rPr>
        <w:t xml:space="preserve">.3</w:t>
      </w:r>
      <w:r w:rsidRPr="002B5AC4">
        <w:rPr>
          <w:sz w:val="28"/>
          <w:szCs w:val="28"/>
        </w:rPr>
        <w:t xml:space="preserve">) темным столбиком отмечен результат по показателю 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для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Право и организация социального обеспечения</w:t>
      </w:r>
      <w:r w:rsidRPr="002B5AC4">
        <w:rPr>
          <w:sz w:val="28"/>
          <w:szCs w:val="28"/>
        </w:rPr>
        <w:t xml:space="preserve">»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на фоне </w:t>
      </w:r>
      <w:r w:rsidR="00F659EC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F659EC" w:rsidRPr="00F659EC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0E13BF">
        <w:rPr>
          <w:noProof/>
          <w:sz w:val="28"/>
          <w:szCs w:val="28"/>
        </w:rPr>
        <w:t xml:space="preserve">40.00.00</w:t>
      </w:r>
      <w:r w:rsidRPr="002B5AC4">
        <w:t xml:space="preserve"> </w:t>
      </w:r>
      <w:r w:rsidRPr="002B5AC4">
        <w:rPr>
          <w:sz w:val="28"/>
          <w:szCs w:val="28"/>
        </w:rPr>
        <w:t xml:space="preserve">(в рамках ФЭПО-38</w:t>
      </w:r>
      <w:r w:rsidRPr="002B5AC4">
        <w:t>)</w:t>
      </w:r>
      <w:r w:rsidRPr="002B5AC4">
        <w:rPr>
          <w:sz w:val="28"/>
          <w:szCs w:val="28"/>
        </w:rPr>
        <w:t>.</w:t>
      </w:r>
    </w:p>
    <w:p w:rsidR="00B31805" w:rsidRPr="002B5AC4" w:rsidRDefault="000E13BF" w:rsidP="000E13BF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08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47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16"/>
          <w:szCs w:val="16"/>
        </w:rPr>
        <w:br/>
      </w:r>
      <w:r w:rsidR="00B31805" w:rsidRPr="002B5AC4">
        <w:t>Рисунок 3</w:t>
      </w:r>
      <w:r w:rsidRPr="000E13BF">
        <w:t xml:space="preserve">.3</w:t>
      </w:r>
      <w:r w:rsidR="00B31805" w:rsidRPr="002B5AC4">
        <w:t xml:space="preserve"> – Диаграмма ранжирования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31805" w:rsidRPr="002B5AC4">
        <w:br/>
        <w:t xml:space="preserve">по показателю «Доля студентов на уровне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не ниже второго»</w:t>
      </w:r>
    </w:p>
    <w:p w:rsidR="00B31805" w:rsidRPr="002B5AC4" w:rsidRDefault="00B31805" w:rsidP="000E13BF">
      <w:pPr>
        <w:keepNext/>
        <w:keepLines/>
        <w:tabs>
          <w:tab w:val="left" w:pos="720"/>
        </w:tabs>
        <w:ind w:firstLine="539"/>
        <w:jc w:val="both"/>
      </w:pPr>
      <w:r w:rsidRPr="002B5AC4">
        <w:rPr>
          <w:b/>
          <w:bCs/>
        </w:rPr>
        <w:t xml:space="preserve"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2B5AC4">
        <w:t xml:space="preserve">Фон </w:t>
      </w:r>
      <w:r w:rsidR="00F659EC" w:rsidRPr="00F659EC">
        <w:rPr>
          <w:noProof/>
        </w:rPr>
        <w:t xml:space="preserve">образовательных организаций – участников проекта, реализующих программы СПО </w:t>
      </w:r>
      <w:r w:rsidRPr="004B1AAE">
        <w:rPr>
          <w:noProof/>
        </w:rPr>
        <w:t xml:space="preserve">по профессиям и специальностям, входящим в укрупненную группу </w:t>
      </w:r>
      <w:r w:rsidR="000E13BF">
        <w:rPr>
          <w:noProof/>
        </w:rPr>
        <w:t xml:space="preserve">40.00.00</w:t>
      </w:r>
      <w:r w:rsidRPr="002B5AC4">
        <w:t xml:space="preserve"> не приводится, если их количество не превышает 5.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рисунке 3</w:t>
      </w:r>
      <w:r w:rsidR="000E13BF" w:rsidRPr="000E13BF">
        <w:rPr>
          <w:sz w:val="28"/>
          <w:szCs w:val="28"/>
        </w:rPr>
        <w:t xml:space="preserve">.3</w:t>
      </w:r>
      <w:r w:rsidRPr="002B5AC4"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второго».</w:t>
      </w:r>
    </w:p>
    <w:p w:rsidR="00B31805" w:rsidRPr="00F52CE6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lastRenderedPageBreak/>
        <w:t>На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диаграмме</w:t>
      </w:r>
      <w:r w:rsidRPr="00F52CE6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рисунок</w:t>
      </w:r>
      <w:r w:rsidRPr="00F52CE6">
        <w:rPr>
          <w:sz w:val="28"/>
          <w:szCs w:val="28"/>
          <w:lang w:val="en-US"/>
        </w:rPr>
        <w:t xml:space="preserve"> 3</w:t>
      </w:r>
      <w:r w:rsidR="000E13BF" w:rsidRPr="00F52CE6">
        <w:rPr>
          <w:sz w:val="28"/>
          <w:szCs w:val="28"/>
          <w:lang w:val="en-US"/>
        </w:rPr>
        <w:t xml:space="preserve">.4</w:t>
      </w:r>
      <w:r w:rsidRPr="00F52CE6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представлено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="00F659EC" w:rsidRPr="00F52CE6">
        <w:rPr>
          <w:noProof/>
          <w:sz w:val="28"/>
          <w:szCs w:val="28"/>
          <w:lang w:val="en-US"/>
        </w:rPr>
        <w:t xml:space="preserve">специальности</w:t>
      </w:r>
      <w:r w:rsidRPr="00F52CE6">
        <w:rPr>
          <w:sz w:val="28"/>
          <w:szCs w:val="28"/>
          <w:lang w:val="en-US"/>
        </w:rPr>
        <w:t xml:space="preserve"> «</w:t>
      </w:r>
      <w:r w:rsidR="000E13BF" w:rsidRPr="00F52CE6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F52CE6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уровням</w:t>
      </w:r>
      <w:r w:rsidRPr="00F52CE6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соответствии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процентом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набранных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F52CE6">
        <w:rPr>
          <w:sz w:val="28"/>
          <w:szCs w:val="28"/>
          <w:lang w:val="en-US"/>
        </w:rPr>
        <w:t>.</w:t>
      </w:r>
    </w:p>
    <w:p w:rsidR="00B31805" w:rsidRPr="002B5AC4" w:rsidRDefault="000E13BF" w:rsidP="000E13BF">
      <w:pPr>
        <w:keepLines/>
        <w:tabs>
          <w:tab w:val="left" w:pos="720"/>
        </w:tabs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09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47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br/>
        <w:t>Рисунок 3</w:t>
      </w:r>
      <w:r w:rsidRPr="000E13BF">
        <w:t xml:space="preserve">.4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по уровням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в соответствии</w:t>
      </w:r>
      <w:r w:rsidR="00B31805" w:rsidRPr="002B5AC4">
        <w:br/>
        <w:t>с процентом набранных баллов за выполнение ПИМ</w:t>
      </w:r>
    </w:p>
    <w:p w:rsidR="00B31805" w:rsidRPr="00C02BA4" w:rsidRDefault="000E13BF" w:rsidP="000E13BF">
      <w:pPr>
        <w:keepNext/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0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47_all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0E13BF">
        <w:rPr>
          <w:sz w:val="28"/>
          <w:szCs w:val="28"/>
          <w:lang w:val="en-US"/>
        </w:rPr>
        <w:br/>
      </w:r>
      <w:r w:rsidR="00B31805" w:rsidRPr="002B5AC4">
        <w:t>Рисунок</w:t>
      </w:r>
      <w:r w:rsidR="00B31805" w:rsidRPr="000E13BF">
        <w:rPr>
          <w:lang w:val="en-US"/>
        </w:rPr>
        <w:t xml:space="preserve"> 3.</w:t>
      </w:r>
      <w:r w:rsidR="00EC0738" w:rsidRPr="00C02BA4">
        <w:rPr>
          <w:lang w:val="en-US"/>
        </w:rPr>
        <w:t xml:space="preserve">5</w:t>
      </w:r>
      <w:r w:rsidR="00B31805" w:rsidRPr="00C02BA4">
        <w:rPr>
          <w:lang w:val="en-US"/>
        </w:rPr>
        <w:t xml:space="preserve"> – </w:t>
      </w:r>
      <w:r w:rsidR="00B31805" w:rsidRPr="002B5AC4">
        <w:t>Распределение</w:t>
      </w:r>
      <w:r w:rsidR="00B31805" w:rsidRPr="00C02BA4">
        <w:rPr>
          <w:lang w:val="en-US"/>
        </w:rPr>
        <w:t xml:space="preserve"> </w:t>
      </w:r>
      <w:r w:rsidR="00B31805" w:rsidRPr="002B5AC4">
        <w:t>результатов</w:t>
      </w:r>
      <w:r w:rsidR="00B31805" w:rsidRPr="00C02BA4">
        <w:rPr>
          <w:lang w:val="en-US"/>
        </w:rPr>
        <w:t xml:space="preserve"> </w:t>
      </w:r>
      <w:r w:rsidR="00B31805" w:rsidRPr="002B5AC4">
        <w:t>тестирования</w:t>
      </w:r>
      <w:r w:rsidR="00B31805" w:rsidRPr="00C02BA4">
        <w:rPr>
          <w:lang w:val="en-US"/>
        </w:rPr>
        <w:t xml:space="preserve"> </w:t>
      </w:r>
      <w:r w:rsidR="00B31805" w:rsidRPr="002B5AC4">
        <w:t xml:space="preserve">студентов</w:t>
      </w:r>
      <w:r w:rsidR="00B31805" w:rsidRPr="00C02BA4">
        <w:rPr>
          <w:lang w:val="en-US"/>
        </w:rPr>
        <w:t xml:space="preserve"> </w:t>
      </w:r>
      <w:r w:rsidR="00F31805" w:rsidRPr="00C02BA4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31805" w:rsidRPr="00C02BA4">
        <w:rPr>
          <w:lang w:val="en-US"/>
        </w:rPr>
        <w:br/>
      </w:r>
      <w:r w:rsidR="00B31805" w:rsidRPr="002B5AC4">
        <w:t>по</w:t>
      </w:r>
      <w:r w:rsidR="00B31805" w:rsidRPr="00C02BA4">
        <w:rPr>
          <w:lang w:val="en-US"/>
        </w:rPr>
        <w:t xml:space="preserve"> </w:t>
      </w:r>
      <w:r w:rsidR="00B31805" w:rsidRPr="002B5AC4">
        <w:t>уровням</w:t>
      </w:r>
      <w:r w:rsidR="00B31805" w:rsidRPr="00C02BA4">
        <w:rPr>
          <w:lang w:val="en-US"/>
        </w:rPr>
        <w:t xml:space="preserve"> </w:t>
      </w:r>
      <w:proofErr w:type="spellStart"/>
      <w:r w:rsidR="00B31805" w:rsidRPr="002B5AC4">
        <w:t>обученности</w:t>
      </w:r>
      <w:proofErr w:type="spellEnd"/>
      <w:r w:rsidR="00B31805" w:rsidRPr="00C02BA4">
        <w:rPr>
          <w:lang w:val="en-US"/>
        </w:rPr>
        <w:t xml:space="preserve"> </w:t>
      </w:r>
      <w:r w:rsidR="00B31805" w:rsidRPr="002B5AC4">
        <w:t>в</w:t>
      </w:r>
      <w:r w:rsidR="00B31805" w:rsidRPr="00C02BA4">
        <w:rPr>
          <w:lang w:val="en-US"/>
        </w:rPr>
        <w:t xml:space="preserve"> </w:t>
      </w:r>
      <w:r w:rsidR="00B31805" w:rsidRPr="002B5AC4">
        <w:t>соответствии</w:t>
      </w:r>
      <w:r w:rsidR="00B31805" w:rsidRPr="00C02BA4">
        <w:rPr>
          <w:lang w:val="en-US"/>
        </w:rPr>
        <w:br/>
      </w:r>
      <w:r w:rsidR="00B31805" w:rsidRPr="002B5AC4">
        <w:t>с</w:t>
      </w:r>
      <w:r w:rsidR="00B31805" w:rsidRPr="00C02BA4">
        <w:rPr>
          <w:lang w:val="en-US"/>
        </w:rPr>
        <w:t xml:space="preserve"> </w:t>
      </w:r>
      <w:r w:rsidR="00B31805" w:rsidRPr="002B5AC4">
        <w:t>процентом</w:t>
      </w:r>
      <w:r w:rsidR="00B31805" w:rsidRPr="00C02BA4">
        <w:rPr>
          <w:lang w:val="en-US"/>
        </w:rPr>
        <w:t xml:space="preserve"> </w:t>
      </w:r>
      <w:r w:rsidR="00B31805" w:rsidRPr="002B5AC4">
        <w:t>набранных</w:t>
      </w:r>
      <w:r w:rsidR="00B31805" w:rsidRPr="00C02BA4">
        <w:rPr>
          <w:lang w:val="en-US"/>
        </w:rPr>
        <w:t xml:space="preserve"> </w:t>
      </w:r>
      <w:r w:rsidR="00B31805" w:rsidRPr="002B5AC4">
        <w:t>баллов</w:t>
      </w:r>
      <w:r w:rsidR="00B31805" w:rsidRPr="00C02BA4">
        <w:rPr>
          <w:lang w:val="en-US"/>
        </w:rPr>
        <w:t xml:space="preserve"> </w:t>
      </w:r>
      <w:r w:rsidR="00B31805" w:rsidRPr="002B5AC4">
        <w:t>за</w:t>
      </w:r>
      <w:r w:rsidR="00B31805" w:rsidRPr="00C02BA4">
        <w:rPr>
          <w:lang w:val="en-US"/>
        </w:rPr>
        <w:t xml:space="preserve"> </w:t>
      </w:r>
      <w:r w:rsidR="00B31805" w:rsidRPr="002B5AC4">
        <w:t>выполнение</w:t>
      </w:r>
      <w:r w:rsidR="00B31805" w:rsidRPr="00C02BA4">
        <w:rPr>
          <w:lang w:val="en-US"/>
        </w:rPr>
        <w:t xml:space="preserve"> </w:t>
      </w:r>
      <w:r w:rsidR="00B31805" w:rsidRPr="002B5AC4">
        <w:t>ПИМ</w:t>
      </w:r>
    </w:p>
    <w:p w:rsidR="00B31805" w:rsidRPr="000E13BF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Диаграммы</w:t>
      </w:r>
      <w:r w:rsidRPr="000E13BF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рисунки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.4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.5</w:t>
      </w:r>
      <w:r w:rsidRPr="000E13BF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позволяют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экспресс</w:t>
      </w:r>
      <w:r w:rsidRPr="000E13BF">
        <w:rPr>
          <w:sz w:val="28"/>
          <w:szCs w:val="28"/>
          <w:lang w:val="en-US"/>
        </w:rPr>
        <w:t>-</w:t>
      </w:r>
      <w:r w:rsidRPr="002B5AC4">
        <w:rPr>
          <w:sz w:val="28"/>
          <w:szCs w:val="28"/>
        </w:rPr>
        <w:t>оценку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: </w:t>
      </w:r>
      <w:r w:rsidRPr="002B5AC4">
        <w:rPr>
          <w:sz w:val="28"/>
          <w:szCs w:val="28"/>
        </w:rPr>
        <w:t>сопоставить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баллы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уровнем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также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сравнение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="000E13BF" w:rsidRPr="000E13BF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 w:rsidRPr="000E13BF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0E13BF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данным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показателям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sz w:val="28"/>
          <w:szCs w:val="28"/>
          <w:lang w:val="en-US"/>
        </w:rPr>
        <w:t xml:space="preserve">этой же специальности</w:t>
      </w:r>
      <w:r w:rsidR="00F659EC" w:rsidRPr="00DF4ED9">
        <w:rPr>
          <w:sz w:val="28"/>
          <w:szCs w:val="28"/>
          <w:lang w:val="en-US"/>
        </w:rPr>
        <w:t xml:space="preserve"> образовательных организаций – участников проекта, реализующих программы СПО</w:t>
      </w:r>
      <w:r w:rsidR="00F659EC">
        <w:rPr>
          <w:sz w:val="28"/>
          <w:szCs w:val="28"/>
          <w:lang w:val="en-US"/>
        </w:rPr>
        <w:t>.</w:t>
      </w:r>
    </w:p>
    <w:p w:rsidR="00B31805" w:rsidRPr="002B5AC4" w:rsidRDefault="00B31805" w:rsidP="000E13B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 w:rsidRPr="002B5AC4"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[0%; 30%),</w:t>
      </w:r>
      <w:r w:rsidRPr="002B5AC4">
        <w:rPr>
          <w:sz w:val="28"/>
          <w:szCs w:val="28"/>
        </w:rPr>
        <w:br/>
        <w:t>[30%; 50%), [50%; 70%), [70%; 100%].</w:t>
      </w:r>
      <w:proofErr w:type="gramEnd"/>
      <w:r w:rsidRPr="002B5AC4"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>.</w:t>
      </w:r>
    </w:p>
    <w:p w:rsidR="00B31805" w:rsidRPr="002B5AC4" w:rsidRDefault="00B31805" w:rsidP="00C76F87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B5AC4">
        <w:rPr>
          <w:b/>
          <w:bCs/>
        </w:rPr>
        <w:t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B5AC4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31805" w:rsidRPr="000E13BF" w:rsidRDefault="00B31805" w:rsidP="00F659EC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таблице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.1 </w:t>
      </w:r>
      <w:r w:rsidRPr="002B5AC4">
        <w:rPr>
          <w:sz w:val="28"/>
          <w:szCs w:val="28"/>
        </w:rPr>
        <w:t>представлена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развернутая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информация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доле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находящихся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различных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уровнях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дисциплинам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общеобразовательного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цикла</w:t>
      </w:r>
      <w:r w:rsidRPr="000E13BF">
        <w:rPr>
          <w:sz w:val="28"/>
          <w:szCs w:val="28"/>
          <w:lang w:val="en-US"/>
        </w:rPr>
        <w:t xml:space="preserve">, </w:t>
      </w:r>
      <w:proofErr w:type="spellStart"/>
      <w:r w:rsidR="00F659EC">
        <w:rPr>
          <w:sz w:val="28"/>
          <w:szCs w:val="28"/>
          <w:lang w:val="en-US"/>
        </w:rPr>
        <w:t xml:space="preserve">для</w:t>
      </w:r>
      <w:proofErr w:type="spellEnd"/>
      <w:r w:rsidR="00F659EC" w:rsidRPr="00B116C7">
        <w:rPr>
          <w:sz w:val="28"/>
          <w:szCs w:val="28"/>
          <w:lang w:val="en-US"/>
        </w:rPr>
        <w:t xml:space="preserve"> 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>
        <w:rPr>
          <w:noProof/>
          <w:sz w:val="28"/>
          <w:szCs w:val="28"/>
          <w:lang w:val="en-US"/>
        </w:rPr>
        <w:t xml:space="preserve">Право и организация социального обеспечения</w:t>
      </w:r>
      <w:r w:rsidRPr="000E13BF">
        <w:rPr>
          <w:sz w:val="28"/>
          <w:szCs w:val="28"/>
          <w:lang w:val="en-US"/>
        </w:rPr>
        <w:t xml:space="preserve">»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0E13BF">
        <w:rPr>
          <w:sz w:val="28"/>
          <w:szCs w:val="28"/>
          <w:lang w:val="en-US"/>
        </w:rPr>
        <w:t>.</w:t>
      </w:r>
    </w:p>
    <w:p w:rsidR="00B31805" w:rsidRPr="00F659EC" w:rsidRDefault="00B31805" w:rsidP="002B5AC4">
      <w:pPr>
        <w:keepNext/>
        <w:keepLines/>
        <w:spacing w:after="60"/>
        <w:ind w:firstLine="539"/>
        <w:jc w:val="both"/>
        <w:rPr>
          <w:lang w:val="en-US"/>
        </w:rPr>
      </w:pPr>
      <w:r w:rsidRPr="002B5AC4">
        <w:lastRenderedPageBreak/>
        <w:t>Таблица</w:t>
      </w:r>
      <w:r w:rsidRPr="00F659EC">
        <w:rPr>
          <w:lang w:val="en-US"/>
        </w:rPr>
        <w:t xml:space="preserve"> 3</w:t>
      </w:r>
      <w:r w:rsidR="000E13BF" w:rsidRPr="00F659EC">
        <w:rPr>
          <w:lang w:val="en-US"/>
        </w:rPr>
        <w:t xml:space="preserve">.1 </w:t>
      </w:r>
      <w:r w:rsidRPr="00F659EC">
        <w:rPr>
          <w:lang w:val="en-US"/>
        </w:rPr>
        <w:t xml:space="preserve">– </w:t>
      </w:r>
      <w:r w:rsidRPr="002B5AC4">
        <w:t>Результаты</w:t>
      </w:r>
      <w:r w:rsidRPr="00F659EC">
        <w:rPr>
          <w:lang w:val="en-US"/>
        </w:rPr>
        <w:t xml:space="preserve"> </w:t>
      </w:r>
      <w:r w:rsidRPr="002B5AC4">
        <w:t>обучения</w:t>
      </w:r>
      <w:r w:rsidRPr="00F659EC">
        <w:rPr>
          <w:lang w:val="en-US"/>
        </w:rPr>
        <w:t xml:space="preserve"> </w:t>
      </w:r>
      <w:r w:rsidRPr="002B5AC4">
        <w:t>студентов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ссуза</w:t>
      </w:r>
      <w:r w:rsidRPr="00F659EC">
        <w:rPr>
          <w:lang w:val="en-US"/>
        </w:rPr>
        <w:t xml:space="preserve"> </w:t>
      </w:r>
      <w:r w:rsidRPr="002B5AC4">
        <w:t>и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образовательных организаций – участников проекта, реализующих программы СПО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89"/>
        <w:gridCol w:w="1701"/>
        <w:gridCol w:w="992"/>
        <w:gridCol w:w="992"/>
        <w:gridCol w:w="851"/>
        <w:gridCol w:w="992"/>
        <w:gridCol w:w="992"/>
        <w:gridCol w:w="993"/>
      </w:tblGrid>
      <w:tr w:rsidR="000E13BF" w:rsidRPr="005A5FFB" w:rsidTr="00B8708E">
        <w:trPr>
          <w:tblHeader/>
          <w:jc w:val="center"/>
        </w:trPr>
        <w:tc>
          <w:tcPr>
            <w:tcW w:w="1889" w:type="dxa"/>
            <w:vMerge w:val="restart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Дисциплина</w:t>
            </w:r>
          </w:p>
        </w:tc>
        <w:tc>
          <w:tcPr>
            <w:tcW w:w="1701" w:type="dxa"/>
            <w:vMerge w:val="restart"/>
            <w:vAlign w:val="center"/>
          </w:tcPr>
          <w:p w:rsidR="000E13BF" w:rsidRPr="00B044B8" w:rsidRDefault="000E13BF" w:rsidP="00B8708E">
            <w:pPr>
              <w:keepNext/>
              <w:tabs>
                <w:tab w:val="left" w:pos="720"/>
              </w:tabs>
              <w:ind w:left="-57" w:right="-57"/>
              <w:jc w:val="center"/>
              <w:rPr>
                <w:b/>
                <w:bCs/>
              </w:rPr>
            </w:pPr>
            <w:r w:rsidRPr="00FC7783">
              <w:rPr>
                <w:b/>
                <w:bCs/>
              </w:rPr>
              <w:t>Количество</w:t>
            </w:r>
            <w:r w:rsidRPr="00FC7783">
              <w:rPr>
                <w:b/>
                <w:bCs/>
              </w:rPr>
              <w:br/>
              <w:t>сеансов</w:t>
            </w:r>
            <w:r w:rsidRPr="00B044B8">
              <w:rPr>
                <w:b/>
                <w:bCs/>
              </w:rPr>
              <w:br/>
            </w:r>
            <w:r w:rsidRPr="00FC7783">
              <w:rPr>
                <w:b/>
                <w:bCs/>
              </w:rPr>
              <w:t>тестирования</w:t>
            </w:r>
          </w:p>
        </w:tc>
        <w:tc>
          <w:tcPr>
            <w:tcW w:w="5812" w:type="dxa"/>
            <w:gridSpan w:val="6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Доля студентов,</w:t>
            </w:r>
            <w:r w:rsidRPr="005A5FFB">
              <w:rPr>
                <w:b/>
                <w:bCs/>
                <w:noProof/>
              </w:rPr>
              <w:br/>
              <w:t>находящихся на уровне обученности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второго</w:t>
            </w:r>
          </w:p>
        </w:tc>
        <w:tc>
          <w:tcPr>
            <w:tcW w:w="1843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 w:rsidRPr="009654BB">
              <w:rPr>
                <w:b/>
                <w:bCs/>
                <w:noProof/>
              </w:rPr>
              <w:br/>
            </w:r>
            <w:r w:rsidRPr="005A5FFB">
              <w:rPr>
                <w:b/>
                <w:bCs/>
                <w:noProof/>
              </w:rPr>
              <w:t>третьего</w:t>
            </w:r>
          </w:p>
        </w:tc>
        <w:tc>
          <w:tcPr>
            <w:tcW w:w="1985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четвертого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851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3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13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87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85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53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16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94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94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31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29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0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16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75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95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12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52</w:t>
            </w:r>
            <w:r w:rsidR="00A22E9A">
              <w:rPr>
                <w:noProof/>
                <w:lang w:val="en-US"/>
              </w:rPr>
              <w:t>%</w:t>
            </w:r>
          </w:p>
        </w:tc>
      </w:tr>
    </w:tbl>
    <w:p w:rsidR="00B31805" w:rsidRPr="001C6A06" w:rsidRDefault="00B31805" w:rsidP="001C6A06">
      <w:pPr>
        <w:jc w:val="center"/>
        <w:rPr>
          <w:color w:val="7030A0"/>
          <w:sz w:val="28"/>
          <w:lang w:val="en-US"/>
        </w:rPr>
      </w:pPr>
      <w:r w:rsidRPr="001C6A06">
        <w:rPr>
          <w:color w:val="7030A0"/>
          <w:sz w:val="28"/>
          <w:lang w:val="en-US"/>
        </w:rPr>
        <w:t xml:space="preserve"/>
      </w:r>
    </w:p>
    <w:p w:rsidR="00857A5E" w:rsidRPr="00857A5E" w:rsidRDefault="00857A5E" w:rsidP="00857A5E">
      <w:pPr>
        <w:pStyle w:val="8"/>
        <w:spacing w:before="0" w:after="240"/>
        <w:ind w:left="470" w:hanging="289"/>
        <w:rPr>
          <w:noProof/>
          <w:lang w:val="pl-PL"/>
        </w:rPr>
      </w:pPr>
      <w:r w:rsidRPr="00857A5E">
        <w:rPr>
          <w:noProof/>
          <w:lang w:val="pl-PL"/>
        </w:rPr>
        <w:t xml:space="preserve">Специальность 44.02.01 «Дошкольное образование» </w:t>
      </w:r>
    </w:p>
    <w:p w:rsidR="00B31805" w:rsidRPr="00833628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Результаты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ссуза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02BA4">
        <w:rPr>
          <w:sz w:val="28"/>
          <w:szCs w:val="28"/>
          <w:lang w:val="en-US"/>
        </w:rPr>
        <w:t xml:space="preserve"> </w:t>
      </w:r>
      <w:r w:rsidR="00F659EC" w:rsidRPr="00C02BA4">
        <w:rPr>
          <w:sz w:val="28"/>
          <w:szCs w:val="28"/>
          <w:lang w:val="en-US"/>
        </w:rPr>
        <w:t xml:space="preserve">специальности</w:t>
      </w:r>
      <w:r w:rsidRPr="00C02BA4">
        <w:rPr>
          <w:sz w:val="28"/>
          <w:szCs w:val="28"/>
          <w:lang w:val="en-US"/>
        </w:rPr>
        <w:t xml:space="preserve"> «</w:t>
      </w:r>
      <w:r w:rsidR="000E13BF" w:rsidRPr="00C02BA4">
        <w:rPr>
          <w:sz w:val="28"/>
          <w:szCs w:val="28"/>
          <w:lang w:val="en-US"/>
        </w:rPr>
        <w:t xml:space="preserve">Дошкольное образование» </w:t>
      </w:r>
      <w:r w:rsidRPr="002B5AC4">
        <w:rPr>
          <w:sz w:val="28"/>
          <w:szCs w:val="28"/>
        </w:rPr>
        <w:t>по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по проценту набранных баллов за выполнение ПИМ» представлены на рисунке 3</w:t>
      </w:r>
      <w:r w:rsidR="000E13BF" w:rsidRPr="000E13BF">
        <w:rPr>
          <w:sz w:val="28"/>
          <w:szCs w:val="28"/>
        </w:rPr>
        <w:t xml:space="preserve">.6</w:t>
      </w:r>
      <w:r w:rsidRPr="002B5AC4">
        <w:rPr>
          <w:sz w:val="28"/>
          <w:szCs w:val="28"/>
        </w:rPr>
        <w:t>.</w:t>
      </w:r>
    </w:p>
    <w:p w:rsidR="00B31805" w:rsidRPr="002B5AC4" w:rsidRDefault="000E13BF" w:rsidP="00857A5E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11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3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28"/>
          <w:szCs w:val="28"/>
        </w:rPr>
        <w:br/>
      </w:r>
      <w:r w:rsidR="00B31805" w:rsidRPr="002B5AC4">
        <w:t>Рисунок 3</w:t>
      </w:r>
      <w:r w:rsidRPr="000E13BF">
        <w:t xml:space="preserve">.6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с наложением на общий результат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 на рисунке 3</w:t>
      </w:r>
      <w:r w:rsidR="000E13BF" w:rsidRPr="000E13BF">
        <w:rPr>
          <w:sz w:val="28"/>
          <w:szCs w:val="28"/>
        </w:rPr>
        <w:t xml:space="preserve">.7</w:t>
      </w:r>
      <w:r w:rsidRPr="002B5AC4">
        <w:rPr>
          <w:sz w:val="28"/>
          <w:szCs w:val="28"/>
        </w:rPr>
        <w:t>.</w:t>
      </w:r>
    </w:p>
    <w:p w:rsidR="00B31805" w:rsidRPr="002B5AC4" w:rsidRDefault="00AE26B5" w:rsidP="0098238F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 w:rsidRPr="00AE26B5">
        <w:rPr>
          <w:noProof/>
        </w:rPr>
        <w:pict>
          <v:group id="_x0000_s1038" style="position:absolute;left:0;text-align:left;margin-left:10.6pt;margin-top:5.2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14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16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43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29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51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30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84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95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1802BE">
        <w:rPr>
          <w:noProof/>
        </w:rPr>
        <w:drawing>
          <wp:inline distT="0" distB="0" distL="0" distR="0">
            <wp:extent cx="5700395" cy="1614805"/>
            <wp:effectExtent l="19050" t="0" r="0" b="0"/>
            <wp:docPr id="10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106" w:type="dxa"/>
        <w:tblLook w:val="01E0"/>
      </w:tblPr>
      <w:tblGrid>
        <w:gridCol w:w="4657"/>
        <w:gridCol w:w="4703"/>
      </w:tblGrid>
      <w:tr w:rsidR="00B31805" w:rsidRPr="002B5AC4">
        <w:tc>
          <w:tcPr>
            <w:tcW w:w="4657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sz w:val="20"/>
                <w:szCs w:val="20"/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31805" w:rsidRPr="002B5AC4" w:rsidRDefault="00B31805" w:rsidP="000E13BF">
      <w:pPr>
        <w:keepLines/>
        <w:spacing w:after="240"/>
        <w:ind w:firstLine="709"/>
        <w:jc w:val="center"/>
      </w:pPr>
      <w:r w:rsidRPr="002B5AC4">
        <w:t>Рисунок 3</w:t>
      </w:r>
      <w:r w:rsidR="000E13BF" w:rsidRPr="000E13BF">
        <w:t xml:space="preserve">.7</w:t>
      </w:r>
      <w:r w:rsidRPr="002B5AC4">
        <w:t xml:space="preserve"> – Диаграмма распределения результатов тестирования студентов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Как видно из рисунка 3</w:t>
      </w:r>
      <w:r w:rsidR="000E13BF" w:rsidRPr="000E13BF">
        <w:rPr>
          <w:sz w:val="28"/>
          <w:szCs w:val="28"/>
        </w:rPr>
        <w:t xml:space="preserve">.7</w:t>
      </w:r>
      <w:r w:rsidRPr="002B5AC4">
        <w:rPr>
          <w:sz w:val="28"/>
          <w:szCs w:val="28"/>
        </w:rPr>
        <w:t xml:space="preserve">, доля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Дошкольное образование</w:t>
      </w:r>
      <w:r w:rsidRPr="002B5AC4">
        <w:rPr>
          <w:sz w:val="28"/>
          <w:szCs w:val="28"/>
        </w:rPr>
        <w:t xml:space="preserve">»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второго, составляет </w:t>
      </w:r>
      <w:r w:rsidR="000E13BF">
        <w:rPr>
          <w:b/>
          <w:bCs/>
          <w:noProof/>
          <w:sz w:val="28"/>
          <w:szCs w:val="28"/>
        </w:rPr>
        <w:t xml:space="preserve">84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 xml:space="preserve">, а доля студентов </w:t>
      </w:r>
      <w:r w:rsidR="00F659EC" w:rsidRPr="00F659EC">
        <w:rPr>
          <w:noProof/>
          <w:sz w:val="28"/>
          <w:szCs w:val="28"/>
        </w:rPr>
        <w:t xml:space="preserve">данной специальности образовательных организаций – участников проекта, реализующих программы СПО</w:t>
      </w:r>
      <w:r w:rsidRPr="002B5AC4">
        <w:rPr>
          <w:sz w:val="28"/>
          <w:szCs w:val="28"/>
        </w:rPr>
        <w:t xml:space="preserve"> – </w:t>
      </w:r>
      <w:r w:rsidR="000E13BF">
        <w:rPr>
          <w:b/>
          <w:bCs/>
          <w:noProof/>
          <w:sz w:val="28"/>
          <w:szCs w:val="28"/>
        </w:rPr>
        <w:t xml:space="preserve">95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>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диаграмме (рисунок 3</w:t>
      </w:r>
      <w:r w:rsidR="000E13BF" w:rsidRPr="000E13BF">
        <w:rPr>
          <w:sz w:val="28"/>
          <w:szCs w:val="28"/>
        </w:rPr>
        <w:t xml:space="preserve">.8</w:t>
      </w:r>
      <w:r w:rsidRPr="002B5AC4">
        <w:rPr>
          <w:sz w:val="28"/>
          <w:szCs w:val="28"/>
        </w:rPr>
        <w:t xml:space="preserve">) темным столбиком отмечен результат по показателю 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для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Дошкольное образование</w:t>
      </w:r>
      <w:r w:rsidRPr="002B5AC4">
        <w:rPr>
          <w:sz w:val="28"/>
          <w:szCs w:val="28"/>
        </w:rPr>
        <w:t xml:space="preserve">»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на фоне </w:t>
      </w:r>
      <w:r w:rsidR="00F659EC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F659EC" w:rsidRPr="00F659EC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0E13BF">
        <w:rPr>
          <w:noProof/>
          <w:sz w:val="28"/>
          <w:szCs w:val="28"/>
        </w:rPr>
        <w:t xml:space="preserve">44.00.00</w:t>
      </w:r>
      <w:r w:rsidRPr="002B5AC4">
        <w:t xml:space="preserve"> </w:t>
      </w:r>
      <w:r w:rsidRPr="002B5AC4">
        <w:rPr>
          <w:sz w:val="28"/>
          <w:szCs w:val="28"/>
        </w:rPr>
        <w:t xml:space="preserve">(в рамках ФЭПО-38</w:t>
      </w:r>
      <w:r w:rsidRPr="002B5AC4">
        <w:t>)</w:t>
      </w:r>
      <w:r w:rsidRPr="002B5AC4">
        <w:rPr>
          <w:sz w:val="28"/>
          <w:szCs w:val="28"/>
        </w:rPr>
        <w:t>.</w:t>
      </w:r>
    </w:p>
    <w:p w:rsidR="00B31805" w:rsidRPr="002B5AC4" w:rsidRDefault="000E13BF" w:rsidP="000E13BF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13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3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16"/>
          <w:szCs w:val="16"/>
        </w:rPr>
        <w:br/>
      </w:r>
      <w:r w:rsidR="00B31805" w:rsidRPr="002B5AC4">
        <w:t>Рисунок 3</w:t>
      </w:r>
      <w:r w:rsidRPr="000E13BF">
        <w:t xml:space="preserve">.8</w:t>
      </w:r>
      <w:r w:rsidR="00B31805" w:rsidRPr="002B5AC4">
        <w:t xml:space="preserve"> – Диаграмма ранжирования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31805" w:rsidRPr="002B5AC4">
        <w:br/>
        <w:t xml:space="preserve">по показателю «Доля студентов на уровне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не ниже второго»</w:t>
      </w:r>
    </w:p>
    <w:p w:rsidR="00B31805" w:rsidRPr="002B5AC4" w:rsidRDefault="00B31805" w:rsidP="000E13BF">
      <w:pPr>
        <w:keepNext/>
        <w:keepLines/>
        <w:tabs>
          <w:tab w:val="left" w:pos="720"/>
        </w:tabs>
        <w:ind w:firstLine="539"/>
        <w:jc w:val="both"/>
      </w:pPr>
      <w:r w:rsidRPr="002B5AC4">
        <w:rPr>
          <w:b/>
          <w:bCs/>
        </w:rPr>
        <w:t xml:space="preserve"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2B5AC4">
        <w:t xml:space="preserve">Фон </w:t>
      </w:r>
      <w:r w:rsidR="00F659EC" w:rsidRPr="00F659EC">
        <w:rPr>
          <w:noProof/>
        </w:rPr>
        <w:t xml:space="preserve">образовательных организаций – участников проекта, реализующих программы СПО </w:t>
      </w:r>
      <w:r w:rsidRPr="004B1AAE">
        <w:rPr>
          <w:noProof/>
        </w:rPr>
        <w:t xml:space="preserve">по профессиям и специальностям, входящим в укрупненную группу </w:t>
      </w:r>
      <w:r w:rsidR="000E13BF">
        <w:rPr>
          <w:noProof/>
        </w:rPr>
        <w:t xml:space="preserve">44.00.00</w:t>
      </w:r>
      <w:r w:rsidRPr="002B5AC4">
        <w:t xml:space="preserve"> не приводится, если их количество не превышает 5.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рисунке 3</w:t>
      </w:r>
      <w:r w:rsidR="000E13BF" w:rsidRPr="000E13BF">
        <w:rPr>
          <w:sz w:val="28"/>
          <w:szCs w:val="28"/>
        </w:rPr>
        <w:t xml:space="preserve">.8</w:t>
      </w:r>
      <w:r w:rsidRPr="002B5AC4"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второго».</w:t>
      </w:r>
    </w:p>
    <w:p w:rsidR="00B31805" w:rsidRPr="00F52CE6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lastRenderedPageBreak/>
        <w:t>На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диаграмме</w:t>
      </w:r>
      <w:r w:rsidRPr="00F52CE6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рисунок</w:t>
      </w:r>
      <w:r w:rsidRPr="00F52CE6">
        <w:rPr>
          <w:sz w:val="28"/>
          <w:szCs w:val="28"/>
          <w:lang w:val="en-US"/>
        </w:rPr>
        <w:t xml:space="preserve"> 3</w:t>
      </w:r>
      <w:r w:rsidR="000E13BF" w:rsidRPr="00F52CE6">
        <w:rPr>
          <w:sz w:val="28"/>
          <w:szCs w:val="28"/>
          <w:lang w:val="en-US"/>
        </w:rPr>
        <w:t xml:space="preserve">.9</w:t>
      </w:r>
      <w:r w:rsidRPr="00F52CE6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представлено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="00F659EC" w:rsidRPr="00F52CE6">
        <w:rPr>
          <w:noProof/>
          <w:sz w:val="28"/>
          <w:szCs w:val="28"/>
          <w:lang w:val="en-US"/>
        </w:rPr>
        <w:t xml:space="preserve">специальности</w:t>
      </w:r>
      <w:r w:rsidRPr="00F52CE6">
        <w:rPr>
          <w:sz w:val="28"/>
          <w:szCs w:val="28"/>
          <w:lang w:val="en-US"/>
        </w:rPr>
        <w:t xml:space="preserve"> «</w:t>
      </w:r>
      <w:r w:rsidR="000E13BF" w:rsidRPr="00F52CE6">
        <w:rPr>
          <w:noProof/>
          <w:sz w:val="28"/>
          <w:szCs w:val="28"/>
          <w:lang w:val="en-US"/>
        </w:rPr>
        <w:t xml:space="preserve">Дошкольное образование</w:t>
      </w:r>
      <w:r w:rsidRPr="00F52CE6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уровням</w:t>
      </w:r>
      <w:r w:rsidRPr="00F52CE6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соответствии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процентом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набранных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F52CE6">
        <w:rPr>
          <w:sz w:val="28"/>
          <w:szCs w:val="28"/>
          <w:lang w:val="en-US"/>
        </w:rPr>
        <w:t>.</w:t>
      </w:r>
    </w:p>
    <w:p w:rsidR="00B31805" w:rsidRPr="002B5AC4" w:rsidRDefault="000E13BF" w:rsidP="000E13BF">
      <w:pPr>
        <w:keepLines/>
        <w:tabs>
          <w:tab w:val="left" w:pos="720"/>
        </w:tabs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4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3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br/>
        <w:t>Рисунок 3</w:t>
      </w:r>
      <w:r w:rsidRPr="000E13BF">
        <w:t xml:space="preserve">.9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по уровням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в соответствии</w:t>
      </w:r>
      <w:r w:rsidR="00B31805" w:rsidRPr="002B5AC4">
        <w:br/>
        <w:t>с процентом набранных баллов за выполнение ПИМ</w:t>
      </w:r>
    </w:p>
    <w:p w:rsidR="00B31805" w:rsidRPr="00C02BA4" w:rsidRDefault="000E13BF" w:rsidP="000E13BF">
      <w:pPr>
        <w:keepNext/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5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3_all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0E13BF">
        <w:rPr>
          <w:sz w:val="28"/>
          <w:szCs w:val="28"/>
          <w:lang w:val="en-US"/>
        </w:rPr>
        <w:br/>
      </w:r>
      <w:r w:rsidR="00B31805" w:rsidRPr="002B5AC4">
        <w:t>Рисунок</w:t>
      </w:r>
      <w:r w:rsidR="00B31805" w:rsidRPr="000E13BF">
        <w:rPr>
          <w:lang w:val="en-US"/>
        </w:rPr>
        <w:t xml:space="preserve"> 3.</w:t>
      </w:r>
      <w:r w:rsidR="00EC0738" w:rsidRPr="00C02BA4">
        <w:rPr>
          <w:lang w:val="en-US"/>
        </w:rPr>
        <w:t xml:space="preserve">10</w:t>
      </w:r>
      <w:r w:rsidR="00B31805" w:rsidRPr="00C02BA4">
        <w:rPr>
          <w:lang w:val="en-US"/>
        </w:rPr>
        <w:t xml:space="preserve"> – </w:t>
      </w:r>
      <w:r w:rsidR="00B31805" w:rsidRPr="002B5AC4">
        <w:t>Распределение</w:t>
      </w:r>
      <w:r w:rsidR="00B31805" w:rsidRPr="00C02BA4">
        <w:rPr>
          <w:lang w:val="en-US"/>
        </w:rPr>
        <w:t xml:space="preserve"> </w:t>
      </w:r>
      <w:r w:rsidR="00B31805" w:rsidRPr="002B5AC4">
        <w:t>результатов</w:t>
      </w:r>
      <w:r w:rsidR="00B31805" w:rsidRPr="00C02BA4">
        <w:rPr>
          <w:lang w:val="en-US"/>
        </w:rPr>
        <w:t xml:space="preserve"> </w:t>
      </w:r>
      <w:r w:rsidR="00B31805" w:rsidRPr="002B5AC4">
        <w:t>тестирования</w:t>
      </w:r>
      <w:r w:rsidR="00B31805" w:rsidRPr="00C02BA4">
        <w:rPr>
          <w:lang w:val="en-US"/>
        </w:rPr>
        <w:t xml:space="preserve"> </w:t>
      </w:r>
      <w:r w:rsidR="00B31805" w:rsidRPr="002B5AC4">
        <w:t xml:space="preserve">студентов</w:t>
      </w:r>
      <w:r w:rsidR="00B31805" w:rsidRPr="00C02BA4">
        <w:rPr>
          <w:lang w:val="en-US"/>
        </w:rPr>
        <w:t xml:space="preserve"> </w:t>
      </w:r>
      <w:r w:rsidR="00F31805" w:rsidRPr="00C02BA4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31805" w:rsidRPr="00C02BA4">
        <w:rPr>
          <w:lang w:val="en-US"/>
        </w:rPr>
        <w:br/>
      </w:r>
      <w:r w:rsidR="00B31805" w:rsidRPr="002B5AC4">
        <w:t>по</w:t>
      </w:r>
      <w:r w:rsidR="00B31805" w:rsidRPr="00C02BA4">
        <w:rPr>
          <w:lang w:val="en-US"/>
        </w:rPr>
        <w:t xml:space="preserve"> </w:t>
      </w:r>
      <w:r w:rsidR="00B31805" w:rsidRPr="002B5AC4">
        <w:t>уровням</w:t>
      </w:r>
      <w:r w:rsidR="00B31805" w:rsidRPr="00C02BA4">
        <w:rPr>
          <w:lang w:val="en-US"/>
        </w:rPr>
        <w:t xml:space="preserve"> </w:t>
      </w:r>
      <w:proofErr w:type="spellStart"/>
      <w:r w:rsidR="00B31805" w:rsidRPr="002B5AC4">
        <w:t>обученности</w:t>
      </w:r>
      <w:proofErr w:type="spellEnd"/>
      <w:r w:rsidR="00B31805" w:rsidRPr="00C02BA4">
        <w:rPr>
          <w:lang w:val="en-US"/>
        </w:rPr>
        <w:t xml:space="preserve"> </w:t>
      </w:r>
      <w:r w:rsidR="00B31805" w:rsidRPr="002B5AC4">
        <w:t>в</w:t>
      </w:r>
      <w:r w:rsidR="00B31805" w:rsidRPr="00C02BA4">
        <w:rPr>
          <w:lang w:val="en-US"/>
        </w:rPr>
        <w:t xml:space="preserve"> </w:t>
      </w:r>
      <w:r w:rsidR="00B31805" w:rsidRPr="002B5AC4">
        <w:t>соответствии</w:t>
      </w:r>
      <w:r w:rsidR="00B31805" w:rsidRPr="00C02BA4">
        <w:rPr>
          <w:lang w:val="en-US"/>
        </w:rPr>
        <w:br/>
      </w:r>
      <w:r w:rsidR="00B31805" w:rsidRPr="002B5AC4">
        <w:t>с</w:t>
      </w:r>
      <w:r w:rsidR="00B31805" w:rsidRPr="00C02BA4">
        <w:rPr>
          <w:lang w:val="en-US"/>
        </w:rPr>
        <w:t xml:space="preserve"> </w:t>
      </w:r>
      <w:r w:rsidR="00B31805" w:rsidRPr="002B5AC4">
        <w:t>процентом</w:t>
      </w:r>
      <w:r w:rsidR="00B31805" w:rsidRPr="00C02BA4">
        <w:rPr>
          <w:lang w:val="en-US"/>
        </w:rPr>
        <w:t xml:space="preserve"> </w:t>
      </w:r>
      <w:r w:rsidR="00B31805" w:rsidRPr="002B5AC4">
        <w:t>набранных</w:t>
      </w:r>
      <w:r w:rsidR="00B31805" w:rsidRPr="00C02BA4">
        <w:rPr>
          <w:lang w:val="en-US"/>
        </w:rPr>
        <w:t xml:space="preserve"> </w:t>
      </w:r>
      <w:r w:rsidR="00B31805" w:rsidRPr="002B5AC4">
        <w:t>баллов</w:t>
      </w:r>
      <w:r w:rsidR="00B31805" w:rsidRPr="00C02BA4">
        <w:rPr>
          <w:lang w:val="en-US"/>
        </w:rPr>
        <w:t xml:space="preserve"> </w:t>
      </w:r>
      <w:r w:rsidR="00B31805" w:rsidRPr="002B5AC4">
        <w:t>за</w:t>
      </w:r>
      <w:r w:rsidR="00B31805" w:rsidRPr="00C02BA4">
        <w:rPr>
          <w:lang w:val="en-US"/>
        </w:rPr>
        <w:t xml:space="preserve"> </w:t>
      </w:r>
      <w:r w:rsidR="00B31805" w:rsidRPr="002B5AC4">
        <w:t>выполнение</w:t>
      </w:r>
      <w:r w:rsidR="00B31805" w:rsidRPr="00C02BA4">
        <w:rPr>
          <w:lang w:val="en-US"/>
        </w:rPr>
        <w:t xml:space="preserve"> </w:t>
      </w:r>
      <w:r w:rsidR="00B31805" w:rsidRPr="002B5AC4">
        <w:t>ПИМ</w:t>
      </w:r>
    </w:p>
    <w:p w:rsidR="00B31805" w:rsidRPr="000E13BF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Диаграммы</w:t>
      </w:r>
      <w:r w:rsidRPr="000E13BF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рисунки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.9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.10</w:t>
      </w:r>
      <w:r w:rsidRPr="000E13BF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позволяют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экспресс</w:t>
      </w:r>
      <w:r w:rsidRPr="000E13BF">
        <w:rPr>
          <w:sz w:val="28"/>
          <w:szCs w:val="28"/>
          <w:lang w:val="en-US"/>
        </w:rPr>
        <w:t>-</w:t>
      </w:r>
      <w:r w:rsidRPr="002B5AC4">
        <w:rPr>
          <w:sz w:val="28"/>
          <w:szCs w:val="28"/>
        </w:rPr>
        <w:t>оценку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: </w:t>
      </w:r>
      <w:r w:rsidRPr="002B5AC4">
        <w:rPr>
          <w:sz w:val="28"/>
          <w:szCs w:val="28"/>
        </w:rPr>
        <w:t>сопоставить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баллы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уровнем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также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сравнение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="000E13BF" w:rsidRPr="000E13BF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 w:rsidRPr="000E13BF">
        <w:rPr>
          <w:noProof/>
          <w:sz w:val="28"/>
          <w:szCs w:val="28"/>
          <w:lang w:val="en-US"/>
        </w:rPr>
        <w:t xml:space="preserve">Дошкольное образование</w:t>
      </w:r>
      <w:r w:rsidRPr="000E13BF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данным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показателям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sz w:val="28"/>
          <w:szCs w:val="28"/>
          <w:lang w:val="en-US"/>
        </w:rPr>
        <w:t xml:space="preserve">этой же специальности</w:t>
      </w:r>
      <w:r w:rsidR="00F659EC" w:rsidRPr="00DF4ED9">
        <w:rPr>
          <w:sz w:val="28"/>
          <w:szCs w:val="28"/>
          <w:lang w:val="en-US"/>
        </w:rPr>
        <w:t xml:space="preserve"> образовательных организаций – участников проекта, реализующих программы СПО</w:t>
      </w:r>
      <w:r w:rsidR="00F659EC">
        <w:rPr>
          <w:sz w:val="28"/>
          <w:szCs w:val="28"/>
          <w:lang w:val="en-US"/>
        </w:rPr>
        <w:t>.</w:t>
      </w:r>
    </w:p>
    <w:p w:rsidR="00B31805" w:rsidRPr="002B5AC4" w:rsidRDefault="00B31805" w:rsidP="000E13B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 w:rsidRPr="002B5AC4"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[0%; 30%),</w:t>
      </w:r>
      <w:r w:rsidRPr="002B5AC4">
        <w:rPr>
          <w:sz w:val="28"/>
          <w:szCs w:val="28"/>
        </w:rPr>
        <w:br/>
        <w:t>[30%; 50%), [50%; 70%), [70%; 100%].</w:t>
      </w:r>
      <w:proofErr w:type="gramEnd"/>
      <w:r w:rsidRPr="002B5AC4"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>.</w:t>
      </w:r>
    </w:p>
    <w:p w:rsidR="00B31805" w:rsidRPr="002B5AC4" w:rsidRDefault="00B31805" w:rsidP="00C76F87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B5AC4">
        <w:rPr>
          <w:b/>
          <w:bCs/>
        </w:rPr>
        <w:t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B5AC4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31805" w:rsidRPr="000E13BF" w:rsidRDefault="00B31805" w:rsidP="00F659EC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таблице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.2 </w:t>
      </w:r>
      <w:r w:rsidRPr="002B5AC4">
        <w:rPr>
          <w:sz w:val="28"/>
          <w:szCs w:val="28"/>
        </w:rPr>
        <w:t>представлена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развернутая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информация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доле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находящихся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различных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уровнях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дисциплинам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общеобразовательного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цикла</w:t>
      </w:r>
      <w:r w:rsidRPr="000E13BF">
        <w:rPr>
          <w:sz w:val="28"/>
          <w:szCs w:val="28"/>
          <w:lang w:val="en-US"/>
        </w:rPr>
        <w:t xml:space="preserve">, </w:t>
      </w:r>
      <w:proofErr w:type="spellStart"/>
      <w:r w:rsidR="00F659EC">
        <w:rPr>
          <w:sz w:val="28"/>
          <w:szCs w:val="28"/>
          <w:lang w:val="en-US"/>
        </w:rPr>
        <w:t xml:space="preserve">для</w:t>
      </w:r>
      <w:proofErr w:type="spellEnd"/>
      <w:r w:rsidR="00F659EC" w:rsidRPr="00B116C7">
        <w:rPr>
          <w:sz w:val="28"/>
          <w:szCs w:val="28"/>
          <w:lang w:val="en-US"/>
        </w:rPr>
        <w:t xml:space="preserve"> 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>
        <w:rPr>
          <w:noProof/>
          <w:sz w:val="28"/>
          <w:szCs w:val="28"/>
          <w:lang w:val="en-US"/>
        </w:rPr>
        <w:t xml:space="preserve">Дошкольное образование</w:t>
      </w:r>
      <w:r w:rsidRPr="000E13BF">
        <w:rPr>
          <w:sz w:val="28"/>
          <w:szCs w:val="28"/>
          <w:lang w:val="en-US"/>
        </w:rPr>
        <w:t xml:space="preserve">»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0E13BF">
        <w:rPr>
          <w:sz w:val="28"/>
          <w:szCs w:val="28"/>
          <w:lang w:val="en-US"/>
        </w:rPr>
        <w:t>.</w:t>
      </w:r>
    </w:p>
    <w:p w:rsidR="00B31805" w:rsidRPr="00F659EC" w:rsidRDefault="00B31805" w:rsidP="002B5AC4">
      <w:pPr>
        <w:keepNext/>
        <w:keepLines/>
        <w:spacing w:after="60"/>
        <w:ind w:firstLine="539"/>
        <w:jc w:val="both"/>
        <w:rPr>
          <w:lang w:val="en-US"/>
        </w:rPr>
      </w:pPr>
      <w:r w:rsidRPr="002B5AC4">
        <w:lastRenderedPageBreak/>
        <w:t>Таблица</w:t>
      </w:r>
      <w:r w:rsidRPr="00F659EC">
        <w:rPr>
          <w:lang w:val="en-US"/>
        </w:rPr>
        <w:t xml:space="preserve"> 3</w:t>
      </w:r>
      <w:r w:rsidR="000E13BF" w:rsidRPr="00F659EC">
        <w:rPr>
          <w:lang w:val="en-US"/>
        </w:rPr>
        <w:t xml:space="preserve">.2 </w:t>
      </w:r>
      <w:r w:rsidRPr="00F659EC">
        <w:rPr>
          <w:lang w:val="en-US"/>
        </w:rPr>
        <w:t xml:space="preserve">– </w:t>
      </w:r>
      <w:r w:rsidRPr="002B5AC4">
        <w:t>Результаты</w:t>
      </w:r>
      <w:r w:rsidRPr="00F659EC">
        <w:rPr>
          <w:lang w:val="en-US"/>
        </w:rPr>
        <w:t xml:space="preserve"> </w:t>
      </w:r>
      <w:r w:rsidRPr="002B5AC4">
        <w:t>обучения</w:t>
      </w:r>
      <w:r w:rsidRPr="00F659EC">
        <w:rPr>
          <w:lang w:val="en-US"/>
        </w:rPr>
        <w:t xml:space="preserve"> </w:t>
      </w:r>
      <w:r w:rsidRPr="002B5AC4">
        <w:t>студентов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ссуза</w:t>
      </w:r>
      <w:r w:rsidRPr="00F659EC">
        <w:rPr>
          <w:lang w:val="en-US"/>
        </w:rPr>
        <w:t xml:space="preserve"> </w:t>
      </w:r>
      <w:r w:rsidRPr="002B5AC4">
        <w:t>и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образовательных организаций – участников проекта, реализующих программы СПО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89"/>
        <w:gridCol w:w="1701"/>
        <w:gridCol w:w="992"/>
        <w:gridCol w:w="992"/>
        <w:gridCol w:w="851"/>
        <w:gridCol w:w="992"/>
        <w:gridCol w:w="992"/>
        <w:gridCol w:w="993"/>
      </w:tblGrid>
      <w:tr w:rsidR="000E13BF" w:rsidRPr="005A5FFB" w:rsidTr="00B8708E">
        <w:trPr>
          <w:tblHeader/>
          <w:jc w:val="center"/>
        </w:trPr>
        <w:tc>
          <w:tcPr>
            <w:tcW w:w="1889" w:type="dxa"/>
            <w:vMerge w:val="restart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Дисциплина</w:t>
            </w:r>
          </w:p>
        </w:tc>
        <w:tc>
          <w:tcPr>
            <w:tcW w:w="1701" w:type="dxa"/>
            <w:vMerge w:val="restart"/>
            <w:vAlign w:val="center"/>
          </w:tcPr>
          <w:p w:rsidR="000E13BF" w:rsidRPr="00B044B8" w:rsidRDefault="000E13BF" w:rsidP="00B8708E">
            <w:pPr>
              <w:keepNext/>
              <w:tabs>
                <w:tab w:val="left" w:pos="720"/>
              </w:tabs>
              <w:ind w:left="-57" w:right="-57"/>
              <w:jc w:val="center"/>
              <w:rPr>
                <w:b/>
                <w:bCs/>
              </w:rPr>
            </w:pPr>
            <w:r w:rsidRPr="00FC7783">
              <w:rPr>
                <w:b/>
                <w:bCs/>
              </w:rPr>
              <w:t>Количество</w:t>
            </w:r>
            <w:r w:rsidRPr="00FC7783">
              <w:rPr>
                <w:b/>
                <w:bCs/>
              </w:rPr>
              <w:br/>
              <w:t>сеансов</w:t>
            </w:r>
            <w:r w:rsidRPr="00B044B8">
              <w:rPr>
                <w:b/>
                <w:bCs/>
              </w:rPr>
              <w:br/>
            </w:r>
            <w:r w:rsidRPr="00FC7783">
              <w:rPr>
                <w:b/>
                <w:bCs/>
              </w:rPr>
              <w:t>тестирования</w:t>
            </w:r>
          </w:p>
        </w:tc>
        <w:tc>
          <w:tcPr>
            <w:tcW w:w="5812" w:type="dxa"/>
            <w:gridSpan w:val="6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Доля студентов,</w:t>
            </w:r>
            <w:r w:rsidRPr="005A5FFB">
              <w:rPr>
                <w:b/>
                <w:bCs/>
                <w:noProof/>
              </w:rPr>
              <w:br/>
              <w:t>находящихся на уровне обученности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второго</w:t>
            </w:r>
          </w:p>
        </w:tc>
        <w:tc>
          <w:tcPr>
            <w:tcW w:w="1843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 w:rsidRPr="009654BB">
              <w:rPr>
                <w:b/>
                <w:bCs/>
                <w:noProof/>
              </w:rPr>
              <w:br/>
            </w:r>
            <w:r w:rsidRPr="005A5FFB">
              <w:rPr>
                <w:b/>
                <w:bCs/>
                <w:noProof/>
              </w:rPr>
              <w:t>третьего</w:t>
            </w:r>
          </w:p>
        </w:tc>
        <w:tc>
          <w:tcPr>
            <w:tcW w:w="1985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четвертого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851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3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17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88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89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69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44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20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80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91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20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66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57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14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86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97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57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84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21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56</w:t>
            </w:r>
            <w:r w:rsidR="00A22E9A">
              <w:rPr>
                <w:noProof/>
                <w:lang w:val="en-US"/>
              </w:rPr>
              <w:t>%</w:t>
            </w:r>
          </w:p>
        </w:tc>
      </w:tr>
    </w:tbl>
    <w:p w:rsidR="00B31805" w:rsidRPr="001C6A06" w:rsidRDefault="00B31805" w:rsidP="001C6A06">
      <w:pPr>
        <w:jc w:val="center"/>
        <w:rPr>
          <w:color w:val="7030A0"/>
          <w:sz w:val="28"/>
          <w:lang w:val="en-US"/>
        </w:rPr>
      </w:pPr>
      <w:r w:rsidRPr="001C6A06">
        <w:rPr>
          <w:color w:val="7030A0"/>
          <w:sz w:val="28"/>
          <w:lang w:val="en-US"/>
        </w:rPr>
        <w:t xml:space="preserve"/>
      </w:r>
    </w:p>
    <w:p w:rsidR="00857A5E" w:rsidRPr="00857A5E" w:rsidRDefault="00857A5E" w:rsidP="00857A5E">
      <w:pPr>
        <w:pStyle w:val="8"/>
        <w:spacing w:before="0" w:after="240"/>
        <w:ind w:left="470" w:hanging="289"/>
        <w:rPr>
          <w:noProof/>
          <w:lang w:val="pl-PL"/>
        </w:rPr>
      </w:pPr>
      <w:r w:rsidRPr="00857A5E">
        <w:rPr>
          <w:noProof/>
          <w:lang w:val="pl-PL"/>
        </w:rPr>
        <w:t xml:space="preserve">Специальность 44.02.02 «Преподавание в начальных классах» </w:t>
      </w:r>
    </w:p>
    <w:p w:rsidR="00B31805" w:rsidRPr="00833628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Результаты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ссуза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02BA4">
        <w:rPr>
          <w:sz w:val="28"/>
          <w:szCs w:val="28"/>
          <w:lang w:val="en-US"/>
        </w:rPr>
        <w:t xml:space="preserve"> </w:t>
      </w:r>
      <w:r w:rsidR="00F659EC" w:rsidRPr="00C02BA4">
        <w:rPr>
          <w:sz w:val="28"/>
          <w:szCs w:val="28"/>
          <w:lang w:val="en-US"/>
        </w:rPr>
        <w:t xml:space="preserve">специальности</w:t>
      </w:r>
      <w:r w:rsidRPr="00C02BA4">
        <w:rPr>
          <w:sz w:val="28"/>
          <w:szCs w:val="28"/>
          <w:lang w:val="en-US"/>
        </w:rPr>
        <w:t xml:space="preserve"> «</w:t>
      </w:r>
      <w:r w:rsidR="000E13BF" w:rsidRPr="00C02BA4">
        <w:rPr>
          <w:sz w:val="28"/>
          <w:szCs w:val="28"/>
          <w:lang w:val="en-US"/>
        </w:rPr>
        <w:t xml:space="preserve">Преподавание в начальных классах» </w:t>
      </w:r>
      <w:r w:rsidRPr="002B5AC4">
        <w:rPr>
          <w:sz w:val="28"/>
          <w:szCs w:val="28"/>
        </w:rPr>
        <w:t>по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по проценту набранных баллов за выполнение ПИМ» представлены на рисунке 3</w:t>
      </w:r>
      <w:r w:rsidR="000E13BF" w:rsidRPr="000E13BF">
        <w:rPr>
          <w:sz w:val="28"/>
          <w:szCs w:val="28"/>
        </w:rPr>
        <w:t xml:space="preserve">.11</w:t>
      </w:r>
      <w:r w:rsidRPr="002B5AC4">
        <w:rPr>
          <w:sz w:val="28"/>
          <w:szCs w:val="28"/>
        </w:rPr>
        <w:t>.</w:t>
      </w:r>
    </w:p>
    <w:p w:rsidR="00B31805" w:rsidRPr="002B5AC4" w:rsidRDefault="000E13BF" w:rsidP="00857A5E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16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64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28"/>
          <w:szCs w:val="28"/>
        </w:rPr>
        <w:br/>
      </w:r>
      <w:r w:rsidR="00B31805" w:rsidRPr="002B5AC4">
        <w:t>Рисунок 3</w:t>
      </w:r>
      <w:r w:rsidRPr="000E13BF">
        <w:t xml:space="preserve">.11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с наложением на общий результат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 на рисунке 3</w:t>
      </w:r>
      <w:r w:rsidR="000E13BF" w:rsidRPr="000E13BF">
        <w:rPr>
          <w:sz w:val="28"/>
          <w:szCs w:val="28"/>
        </w:rPr>
        <w:t xml:space="preserve">.12</w:t>
      </w:r>
      <w:r w:rsidRPr="002B5AC4">
        <w:rPr>
          <w:sz w:val="28"/>
          <w:szCs w:val="28"/>
        </w:rPr>
        <w:t>.</w:t>
      </w:r>
    </w:p>
    <w:p w:rsidR="00B31805" w:rsidRPr="002B5AC4" w:rsidRDefault="00AE26B5" w:rsidP="0098238F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 w:rsidRPr="00AE26B5">
        <w:rPr>
          <w:noProof/>
        </w:rPr>
        <w:pict>
          <v:group id="_x0000_s1038" style="position:absolute;left:0;text-align:left;margin-left:10.6pt;margin-top:5.2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24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59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31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6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39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96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95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1802BE">
        <w:rPr>
          <w:noProof/>
        </w:rPr>
        <w:drawing>
          <wp:inline distT="0" distB="0" distL="0" distR="0">
            <wp:extent cx="5700395" cy="1614805"/>
            <wp:effectExtent l="19050" t="0" r="0" b="0"/>
            <wp:docPr id="101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106" w:type="dxa"/>
        <w:tblLook w:val="01E0"/>
      </w:tblPr>
      <w:tblGrid>
        <w:gridCol w:w="4657"/>
        <w:gridCol w:w="4703"/>
      </w:tblGrid>
      <w:tr w:rsidR="00B31805" w:rsidRPr="002B5AC4">
        <w:tc>
          <w:tcPr>
            <w:tcW w:w="4657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sz w:val="20"/>
                <w:szCs w:val="20"/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31805" w:rsidRPr="002B5AC4" w:rsidRDefault="00B31805" w:rsidP="000E13BF">
      <w:pPr>
        <w:keepLines/>
        <w:spacing w:after="240"/>
        <w:ind w:firstLine="709"/>
        <w:jc w:val="center"/>
      </w:pPr>
      <w:r w:rsidRPr="002B5AC4">
        <w:t>Рисунок 3</w:t>
      </w:r>
      <w:r w:rsidR="000E13BF" w:rsidRPr="000E13BF">
        <w:t xml:space="preserve">.12</w:t>
      </w:r>
      <w:r w:rsidRPr="002B5AC4">
        <w:t xml:space="preserve"> – Диаграмма распределения результатов тестирования студентов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Как видно из рисунка 3</w:t>
      </w:r>
      <w:r w:rsidR="000E13BF" w:rsidRPr="000E13BF">
        <w:rPr>
          <w:sz w:val="28"/>
          <w:szCs w:val="28"/>
        </w:rPr>
        <w:t xml:space="preserve">.12</w:t>
      </w:r>
      <w:r w:rsidRPr="002B5AC4">
        <w:rPr>
          <w:sz w:val="28"/>
          <w:szCs w:val="28"/>
        </w:rPr>
        <w:t xml:space="preserve">, доля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Преподавание в начальных классах</w:t>
      </w:r>
      <w:r w:rsidRPr="002B5AC4">
        <w:rPr>
          <w:sz w:val="28"/>
          <w:szCs w:val="28"/>
        </w:rPr>
        <w:t xml:space="preserve">»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второго, составляет </w:t>
      </w:r>
      <w:r w:rsidR="000E13BF">
        <w:rPr>
          <w:b/>
          <w:bCs/>
          <w:noProof/>
          <w:sz w:val="28"/>
          <w:szCs w:val="28"/>
        </w:rPr>
        <w:t xml:space="preserve">96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 xml:space="preserve">, а доля студентов </w:t>
      </w:r>
      <w:r w:rsidR="00F659EC" w:rsidRPr="00F659EC">
        <w:rPr>
          <w:noProof/>
          <w:sz w:val="28"/>
          <w:szCs w:val="28"/>
        </w:rPr>
        <w:t xml:space="preserve">данной специальности образовательных организаций – участников проекта, реализующих программы СПО</w:t>
      </w:r>
      <w:r w:rsidRPr="002B5AC4">
        <w:rPr>
          <w:sz w:val="28"/>
          <w:szCs w:val="28"/>
        </w:rPr>
        <w:t xml:space="preserve"> – </w:t>
      </w:r>
      <w:r w:rsidR="000E13BF">
        <w:rPr>
          <w:b/>
          <w:bCs/>
          <w:noProof/>
          <w:sz w:val="28"/>
          <w:szCs w:val="28"/>
        </w:rPr>
        <w:t xml:space="preserve">95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>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диаграмме (рисунок 3</w:t>
      </w:r>
      <w:r w:rsidR="000E13BF" w:rsidRPr="000E13BF">
        <w:rPr>
          <w:sz w:val="28"/>
          <w:szCs w:val="28"/>
        </w:rPr>
        <w:t xml:space="preserve">.13</w:t>
      </w:r>
      <w:r w:rsidRPr="002B5AC4">
        <w:rPr>
          <w:sz w:val="28"/>
          <w:szCs w:val="28"/>
        </w:rPr>
        <w:t xml:space="preserve">) темным столбиком отмечен результат по показателю 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для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Преподавание в начальных классах</w:t>
      </w:r>
      <w:r w:rsidRPr="002B5AC4">
        <w:rPr>
          <w:sz w:val="28"/>
          <w:szCs w:val="28"/>
        </w:rPr>
        <w:t xml:space="preserve">»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на фоне </w:t>
      </w:r>
      <w:r w:rsidR="00F659EC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F659EC" w:rsidRPr="00F659EC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0E13BF">
        <w:rPr>
          <w:noProof/>
          <w:sz w:val="28"/>
          <w:szCs w:val="28"/>
        </w:rPr>
        <w:t xml:space="preserve">44.00.00</w:t>
      </w:r>
      <w:r w:rsidRPr="002B5AC4">
        <w:t xml:space="preserve"> </w:t>
      </w:r>
      <w:r w:rsidRPr="002B5AC4">
        <w:rPr>
          <w:sz w:val="28"/>
          <w:szCs w:val="28"/>
        </w:rPr>
        <w:t xml:space="preserve">(в рамках ФЭПО-38</w:t>
      </w:r>
      <w:r w:rsidRPr="002B5AC4">
        <w:t>)</w:t>
      </w:r>
      <w:r w:rsidRPr="002B5AC4">
        <w:rPr>
          <w:sz w:val="28"/>
          <w:szCs w:val="28"/>
        </w:rPr>
        <w:t>.</w:t>
      </w:r>
    </w:p>
    <w:p w:rsidR="00B31805" w:rsidRPr="002B5AC4" w:rsidRDefault="000E13BF" w:rsidP="000E13BF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18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64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16"/>
          <w:szCs w:val="16"/>
        </w:rPr>
        <w:br/>
      </w:r>
      <w:r w:rsidR="00B31805" w:rsidRPr="002B5AC4">
        <w:t>Рисунок 3</w:t>
      </w:r>
      <w:r w:rsidRPr="000E13BF">
        <w:t xml:space="preserve">.13</w:t>
      </w:r>
      <w:r w:rsidR="00B31805" w:rsidRPr="002B5AC4">
        <w:t xml:space="preserve"> – Диаграмма ранжирования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31805" w:rsidRPr="002B5AC4">
        <w:br/>
        <w:t xml:space="preserve">по показателю «Доля студентов на уровне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не ниже второго»</w:t>
      </w:r>
    </w:p>
    <w:p w:rsidR="00B31805" w:rsidRPr="002B5AC4" w:rsidRDefault="00B31805" w:rsidP="000E13BF">
      <w:pPr>
        <w:keepNext/>
        <w:keepLines/>
        <w:tabs>
          <w:tab w:val="left" w:pos="720"/>
        </w:tabs>
        <w:ind w:firstLine="539"/>
        <w:jc w:val="both"/>
      </w:pPr>
      <w:r w:rsidRPr="002B5AC4">
        <w:rPr>
          <w:b/>
          <w:bCs/>
        </w:rPr>
        <w:t xml:space="preserve"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2B5AC4">
        <w:t xml:space="preserve">Фон </w:t>
      </w:r>
      <w:r w:rsidR="00F659EC" w:rsidRPr="00F659EC">
        <w:rPr>
          <w:noProof/>
        </w:rPr>
        <w:t xml:space="preserve">образовательных организаций – участников проекта, реализующих программы СПО </w:t>
      </w:r>
      <w:r w:rsidRPr="004B1AAE">
        <w:rPr>
          <w:noProof/>
        </w:rPr>
        <w:t xml:space="preserve">по профессиям и специальностям, входящим в укрупненную группу </w:t>
      </w:r>
      <w:r w:rsidR="000E13BF">
        <w:rPr>
          <w:noProof/>
        </w:rPr>
        <w:t xml:space="preserve">44.00.00</w:t>
      </w:r>
      <w:r w:rsidRPr="002B5AC4">
        <w:t xml:space="preserve"> не приводится, если их количество не превышает 5.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рисунке 3</w:t>
      </w:r>
      <w:r w:rsidR="000E13BF" w:rsidRPr="000E13BF">
        <w:rPr>
          <w:sz w:val="28"/>
          <w:szCs w:val="28"/>
        </w:rPr>
        <w:t xml:space="preserve">.13</w:t>
      </w:r>
      <w:r w:rsidRPr="002B5AC4"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второго».</w:t>
      </w:r>
    </w:p>
    <w:p w:rsidR="00B31805" w:rsidRPr="00F52CE6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lastRenderedPageBreak/>
        <w:t>На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диаграмме</w:t>
      </w:r>
      <w:r w:rsidRPr="00F52CE6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рисунок</w:t>
      </w:r>
      <w:r w:rsidRPr="00F52CE6">
        <w:rPr>
          <w:sz w:val="28"/>
          <w:szCs w:val="28"/>
          <w:lang w:val="en-US"/>
        </w:rPr>
        <w:t xml:space="preserve"> 3</w:t>
      </w:r>
      <w:r w:rsidR="000E13BF" w:rsidRPr="00F52CE6">
        <w:rPr>
          <w:sz w:val="28"/>
          <w:szCs w:val="28"/>
          <w:lang w:val="en-US"/>
        </w:rPr>
        <w:t xml:space="preserve">.14</w:t>
      </w:r>
      <w:r w:rsidRPr="00F52CE6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представлено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="00F659EC" w:rsidRPr="00F52CE6">
        <w:rPr>
          <w:noProof/>
          <w:sz w:val="28"/>
          <w:szCs w:val="28"/>
          <w:lang w:val="en-US"/>
        </w:rPr>
        <w:t xml:space="preserve">специальности</w:t>
      </w:r>
      <w:r w:rsidRPr="00F52CE6">
        <w:rPr>
          <w:sz w:val="28"/>
          <w:szCs w:val="28"/>
          <w:lang w:val="en-US"/>
        </w:rPr>
        <w:t xml:space="preserve"> «</w:t>
      </w:r>
      <w:r w:rsidR="000E13BF" w:rsidRPr="00F52CE6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F52CE6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уровням</w:t>
      </w:r>
      <w:r w:rsidRPr="00F52CE6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соответствии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процентом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набранных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F52CE6">
        <w:rPr>
          <w:sz w:val="28"/>
          <w:szCs w:val="28"/>
          <w:lang w:val="en-US"/>
        </w:rPr>
        <w:t>.</w:t>
      </w:r>
    </w:p>
    <w:p w:rsidR="00B31805" w:rsidRPr="002B5AC4" w:rsidRDefault="000E13BF" w:rsidP="000E13BF">
      <w:pPr>
        <w:keepLines/>
        <w:tabs>
          <w:tab w:val="left" w:pos="720"/>
        </w:tabs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19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4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br/>
        <w:t>Рисунок 3</w:t>
      </w:r>
      <w:r w:rsidRPr="000E13BF">
        <w:t xml:space="preserve">.14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по уровням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в соответствии</w:t>
      </w:r>
      <w:r w:rsidR="00B31805" w:rsidRPr="002B5AC4">
        <w:br/>
        <w:t>с процентом набранных баллов за выполнение ПИМ</w:t>
      </w:r>
    </w:p>
    <w:p w:rsidR="00B31805" w:rsidRPr="00C02BA4" w:rsidRDefault="000E13BF" w:rsidP="000E13BF">
      <w:pPr>
        <w:keepNext/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0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64_all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0E13BF">
        <w:rPr>
          <w:sz w:val="28"/>
          <w:szCs w:val="28"/>
          <w:lang w:val="en-US"/>
        </w:rPr>
        <w:br/>
      </w:r>
      <w:r w:rsidR="00B31805" w:rsidRPr="002B5AC4">
        <w:t>Рисунок</w:t>
      </w:r>
      <w:r w:rsidR="00B31805" w:rsidRPr="000E13BF">
        <w:rPr>
          <w:lang w:val="en-US"/>
        </w:rPr>
        <w:t xml:space="preserve"> 3.</w:t>
      </w:r>
      <w:r w:rsidR="00EC0738" w:rsidRPr="00C02BA4">
        <w:rPr>
          <w:lang w:val="en-US"/>
        </w:rPr>
        <w:t xml:space="preserve">15</w:t>
      </w:r>
      <w:r w:rsidR="00B31805" w:rsidRPr="00C02BA4">
        <w:rPr>
          <w:lang w:val="en-US"/>
        </w:rPr>
        <w:t xml:space="preserve"> – </w:t>
      </w:r>
      <w:r w:rsidR="00B31805" w:rsidRPr="002B5AC4">
        <w:t>Распределение</w:t>
      </w:r>
      <w:r w:rsidR="00B31805" w:rsidRPr="00C02BA4">
        <w:rPr>
          <w:lang w:val="en-US"/>
        </w:rPr>
        <w:t xml:space="preserve"> </w:t>
      </w:r>
      <w:r w:rsidR="00B31805" w:rsidRPr="002B5AC4">
        <w:t>результатов</w:t>
      </w:r>
      <w:r w:rsidR="00B31805" w:rsidRPr="00C02BA4">
        <w:rPr>
          <w:lang w:val="en-US"/>
        </w:rPr>
        <w:t xml:space="preserve"> </w:t>
      </w:r>
      <w:r w:rsidR="00B31805" w:rsidRPr="002B5AC4">
        <w:t>тестирования</w:t>
      </w:r>
      <w:r w:rsidR="00B31805" w:rsidRPr="00C02BA4">
        <w:rPr>
          <w:lang w:val="en-US"/>
        </w:rPr>
        <w:t xml:space="preserve"> </w:t>
      </w:r>
      <w:r w:rsidR="00B31805" w:rsidRPr="002B5AC4">
        <w:t xml:space="preserve">студентов</w:t>
      </w:r>
      <w:r w:rsidR="00B31805" w:rsidRPr="00C02BA4">
        <w:rPr>
          <w:lang w:val="en-US"/>
        </w:rPr>
        <w:t xml:space="preserve"> </w:t>
      </w:r>
      <w:r w:rsidR="00F31805" w:rsidRPr="00C02BA4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31805" w:rsidRPr="00C02BA4">
        <w:rPr>
          <w:lang w:val="en-US"/>
        </w:rPr>
        <w:br/>
      </w:r>
      <w:r w:rsidR="00B31805" w:rsidRPr="002B5AC4">
        <w:t>по</w:t>
      </w:r>
      <w:r w:rsidR="00B31805" w:rsidRPr="00C02BA4">
        <w:rPr>
          <w:lang w:val="en-US"/>
        </w:rPr>
        <w:t xml:space="preserve"> </w:t>
      </w:r>
      <w:r w:rsidR="00B31805" w:rsidRPr="002B5AC4">
        <w:t>уровням</w:t>
      </w:r>
      <w:r w:rsidR="00B31805" w:rsidRPr="00C02BA4">
        <w:rPr>
          <w:lang w:val="en-US"/>
        </w:rPr>
        <w:t xml:space="preserve"> </w:t>
      </w:r>
      <w:proofErr w:type="spellStart"/>
      <w:r w:rsidR="00B31805" w:rsidRPr="002B5AC4">
        <w:t>обученности</w:t>
      </w:r>
      <w:proofErr w:type="spellEnd"/>
      <w:r w:rsidR="00B31805" w:rsidRPr="00C02BA4">
        <w:rPr>
          <w:lang w:val="en-US"/>
        </w:rPr>
        <w:t xml:space="preserve"> </w:t>
      </w:r>
      <w:r w:rsidR="00B31805" w:rsidRPr="002B5AC4">
        <w:t>в</w:t>
      </w:r>
      <w:r w:rsidR="00B31805" w:rsidRPr="00C02BA4">
        <w:rPr>
          <w:lang w:val="en-US"/>
        </w:rPr>
        <w:t xml:space="preserve"> </w:t>
      </w:r>
      <w:r w:rsidR="00B31805" w:rsidRPr="002B5AC4">
        <w:t>соответствии</w:t>
      </w:r>
      <w:r w:rsidR="00B31805" w:rsidRPr="00C02BA4">
        <w:rPr>
          <w:lang w:val="en-US"/>
        </w:rPr>
        <w:br/>
      </w:r>
      <w:r w:rsidR="00B31805" w:rsidRPr="002B5AC4">
        <w:t>с</w:t>
      </w:r>
      <w:r w:rsidR="00B31805" w:rsidRPr="00C02BA4">
        <w:rPr>
          <w:lang w:val="en-US"/>
        </w:rPr>
        <w:t xml:space="preserve"> </w:t>
      </w:r>
      <w:r w:rsidR="00B31805" w:rsidRPr="002B5AC4">
        <w:t>процентом</w:t>
      </w:r>
      <w:r w:rsidR="00B31805" w:rsidRPr="00C02BA4">
        <w:rPr>
          <w:lang w:val="en-US"/>
        </w:rPr>
        <w:t xml:space="preserve"> </w:t>
      </w:r>
      <w:r w:rsidR="00B31805" w:rsidRPr="002B5AC4">
        <w:t>набранных</w:t>
      </w:r>
      <w:r w:rsidR="00B31805" w:rsidRPr="00C02BA4">
        <w:rPr>
          <w:lang w:val="en-US"/>
        </w:rPr>
        <w:t xml:space="preserve"> </w:t>
      </w:r>
      <w:r w:rsidR="00B31805" w:rsidRPr="002B5AC4">
        <w:t>баллов</w:t>
      </w:r>
      <w:r w:rsidR="00B31805" w:rsidRPr="00C02BA4">
        <w:rPr>
          <w:lang w:val="en-US"/>
        </w:rPr>
        <w:t xml:space="preserve"> </w:t>
      </w:r>
      <w:r w:rsidR="00B31805" w:rsidRPr="002B5AC4">
        <w:t>за</w:t>
      </w:r>
      <w:r w:rsidR="00B31805" w:rsidRPr="00C02BA4">
        <w:rPr>
          <w:lang w:val="en-US"/>
        </w:rPr>
        <w:t xml:space="preserve"> </w:t>
      </w:r>
      <w:r w:rsidR="00B31805" w:rsidRPr="002B5AC4">
        <w:t>выполнение</w:t>
      </w:r>
      <w:r w:rsidR="00B31805" w:rsidRPr="00C02BA4">
        <w:rPr>
          <w:lang w:val="en-US"/>
        </w:rPr>
        <w:t xml:space="preserve"> </w:t>
      </w:r>
      <w:r w:rsidR="00B31805" w:rsidRPr="002B5AC4">
        <w:t>ПИМ</w:t>
      </w:r>
    </w:p>
    <w:p w:rsidR="00B31805" w:rsidRPr="000E13BF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Диаграммы</w:t>
      </w:r>
      <w:r w:rsidRPr="000E13BF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рисунки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.14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.15</w:t>
      </w:r>
      <w:r w:rsidRPr="000E13BF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позволяют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экспресс</w:t>
      </w:r>
      <w:r w:rsidRPr="000E13BF">
        <w:rPr>
          <w:sz w:val="28"/>
          <w:szCs w:val="28"/>
          <w:lang w:val="en-US"/>
        </w:rPr>
        <w:t>-</w:t>
      </w:r>
      <w:r w:rsidRPr="002B5AC4">
        <w:rPr>
          <w:sz w:val="28"/>
          <w:szCs w:val="28"/>
        </w:rPr>
        <w:t>оценку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: </w:t>
      </w:r>
      <w:r w:rsidRPr="002B5AC4">
        <w:rPr>
          <w:sz w:val="28"/>
          <w:szCs w:val="28"/>
        </w:rPr>
        <w:t>сопоставить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баллы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уровнем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также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сравнение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="000E13BF" w:rsidRPr="000E13BF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 w:rsidRPr="000E13BF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0E13BF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данным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показателям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sz w:val="28"/>
          <w:szCs w:val="28"/>
          <w:lang w:val="en-US"/>
        </w:rPr>
        <w:t xml:space="preserve">этой же специальности</w:t>
      </w:r>
      <w:r w:rsidR="00F659EC" w:rsidRPr="00DF4ED9">
        <w:rPr>
          <w:sz w:val="28"/>
          <w:szCs w:val="28"/>
          <w:lang w:val="en-US"/>
        </w:rPr>
        <w:t xml:space="preserve"> образовательных организаций – участников проекта, реализующих программы СПО</w:t>
      </w:r>
      <w:r w:rsidR="00F659EC">
        <w:rPr>
          <w:sz w:val="28"/>
          <w:szCs w:val="28"/>
          <w:lang w:val="en-US"/>
        </w:rPr>
        <w:t>.</w:t>
      </w:r>
    </w:p>
    <w:p w:rsidR="00B31805" w:rsidRPr="002B5AC4" w:rsidRDefault="00B31805" w:rsidP="000E13B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 w:rsidRPr="002B5AC4"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[0%; 30%),</w:t>
      </w:r>
      <w:r w:rsidRPr="002B5AC4">
        <w:rPr>
          <w:sz w:val="28"/>
          <w:szCs w:val="28"/>
        </w:rPr>
        <w:br/>
        <w:t>[30%; 50%), [50%; 70%), [70%; 100%].</w:t>
      </w:r>
      <w:proofErr w:type="gramEnd"/>
      <w:r w:rsidRPr="002B5AC4"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>.</w:t>
      </w:r>
    </w:p>
    <w:p w:rsidR="00B31805" w:rsidRPr="002B5AC4" w:rsidRDefault="00B31805" w:rsidP="00C76F87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B5AC4">
        <w:rPr>
          <w:b/>
          <w:bCs/>
        </w:rPr>
        <w:t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B5AC4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31805" w:rsidRPr="000E13BF" w:rsidRDefault="00B31805" w:rsidP="00F659EC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таблице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.3 </w:t>
      </w:r>
      <w:r w:rsidRPr="002B5AC4">
        <w:rPr>
          <w:sz w:val="28"/>
          <w:szCs w:val="28"/>
        </w:rPr>
        <w:t>представлена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развернутая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информация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доле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находящихся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различных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уровнях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дисциплинам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общеобразовательного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цикла</w:t>
      </w:r>
      <w:r w:rsidRPr="000E13BF">
        <w:rPr>
          <w:sz w:val="28"/>
          <w:szCs w:val="28"/>
          <w:lang w:val="en-US"/>
        </w:rPr>
        <w:t xml:space="preserve">, </w:t>
      </w:r>
      <w:proofErr w:type="spellStart"/>
      <w:r w:rsidR="00F659EC">
        <w:rPr>
          <w:sz w:val="28"/>
          <w:szCs w:val="28"/>
          <w:lang w:val="en-US"/>
        </w:rPr>
        <w:t xml:space="preserve">для</w:t>
      </w:r>
      <w:proofErr w:type="spellEnd"/>
      <w:r w:rsidR="00F659EC" w:rsidRPr="00B116C7">
        <w:rPr>
          <w:sz w:val="28"/>
          <w:szCs w:val="28"/>
          <w:lang w:val="en-US"/>
        </w:rPr>
        <w:t xml:space="preserve"> 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>
        <w:rPr>
          <w:noProof/>
          <w:sz w:val="28"/>
          <w:szCs w:val="28"/>
          <w:lang w:val="en-US"/>
        </w:rPr>
        <w:t xml:space="preserve">Преподавание в начальных классах</w:t>
      </w:r>
      <w:r w:rsidRPr="000E13BF">
        <w:rPr>
          <w:sz w:val="28"/>
          <w:szCs w:val="28"/>
          <w:lang w:val="en-US"/>
        </w:rPr>
        <w:t xml:space="preserve">»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0E13BF">
        <w:rPr>
          <w:sz w:val="28"/>
          <w:szCs w:val="28"/>
          <w:lang w:val="en-US"/>
        </w:rPr>
        <w:t>.</w:t>
      </w:r>
    </w:p>
    <w:p w:rsidR="00B31805" w:rsidRPr="00F659EC" w:rsidRDefault="00B31805" w:rsidP="002B5AC4">
      <w:pPr>
        <w:keepNext/>
        <w:keepLines/>
        <w:spacing w:after="60"/>
        <w:ind w:firstLine="539"/>
        <w:jc w:val="both"/>
        <w:rPr>
          <w:lang w:val="en-US"/>
        </w:rPr>
      </w:pPr>
      <w:r w:rsidRPr="002B5AC4">
        <w:lastRenderedPageBreak/>
        <w:t>Таблица</w:t>
      </w:r>
      <w:r w:rsidRPr="00F659EC">
        <w:rPr>
          <w:lang w:val="en-US"/>
        </w:rPr>
        <w:t xml:space="preserve"> 3</w:t>
      </w:r>
      <w:r w:rsidR="000E13BF" w:rsidRPr="00F659EC">
        <w:rPr>
          <w:lang w:val="en-US"/>
        </w:rPr>
        <w:t xml:space="preserve">.3 </w:t>
      </w:r>
      <w:r w:rsidRPr="00F659EC">
        <w:rPr>
          <w:lang w:val="en-US"/>
        </w:rPr>
        <w:t xml:space="preserve">– </w:t>
      </w:r>
      <w:r w:rsidRPr="002B5AC4">
        <w:t>Результаты</w:t>
      </w:r>
      <w:r w:rsidRPr="00F659EC">
        <w:rPr>
          <w:lang w:val="en-US"/>
        </w:rPr>
        <w:t xml:space="preserve"> </w:t>
      </w:r>
      <w:r w:rsidRPr="002B5AC4">
        <w:t>обучения</w:t>
      </w:r>
      <w:r w:rsidRPr="00F659EC">
        <w:rPr>
          <w:lang w:val="en-US"/>
        </w:rPr>
        <w:t xml:space="preserve"> </w:t>
      </w:r>
      <w:r w:rsidRPr="002B5AC4">
        <w:t>студентов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ссуза</w:t>
      </w:r>
      <w:r w:rsidRPr="00F659EC">
        <w:rPr>
          <w:lang w:val="en-US"/>
        </w:rPr>
        <w:t xml:space="preserve"> </w:t>
      </w:r>
      <w:r w:rsidRPr="002B5AC4">
        <w:t>и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образовательных организаций – участников проекта, реализующих программы СПО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89"/>
        <w:gridCol w:w="1701"/>
        <w:gridCol w:w="992"/>
        <w:gridCol w:w="992"/>
        <w:gridCol w:w="851"/>
        <w:gridCol w:w="992"/>
        <w:gridCol w:w="992"/>
        <w:gridCol w:w="993"/>
      </w:tblGrid>
      <w:tr w:rsidR="000E13BF" w:rsidRPr="005A5FFB" w:rsidTr="00B8708E">
        <w:trPr>
          <w:tblHeader/>
          <w:jc w:val="center"/>
        </w:trPr>
        <w:tc>
          <w:tcPr>
            <w:tcW w:w="1889" w:type="dxa"/>
            <w:vMerge w:val="restart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Дисциплина</w:t>
            </w:r>
          </w:p>
        </w:tc>
        <w:tc>
          <w:tcPr>
            <w:tcW w:w="1701" w:type="dxa"/>
            <w:vMerge w:val="restart"/>
            <w:vAlign w:val="center"/>
          </w:tcPr>
          <w:p w:rsidR="000E13BF" w:rsidRPr="00B044B8" w:rsidRDefault="000E13BF" w:rsidP="00B8708E">
            <w:pPr>
              <w:keepNext/>
              <w:tabs>
                <w:tab w:val="left" w:pos="720"/>
              </w:tabs>
              <w:ind w:left="-57" w:right="-57"/>
              <w:jc w:val="center"/>
              <w:rPr>
                <w:b/>
                <w:bCs/>
              </w:rPr>
            </w:pPr>
            <w:r w:rsidRPr="00FC7783">
              <w:rPr>
                <w:b/>
                <w:bCs/>
              </w:rPr>
              <w:t>Количество</w:t>
            </w:r>
            <w:r w:rsidRPr="00FC7783">
              <w:rPr>
                <w:b/>
                <w:bCs/>
              </w:rPr>
              <w:br/>
              <w:t>сеансов</w:t>
            </w:r>
            <w:r w:rsidRPr="00B044B8">
              <w:rPr>
                <w:b/>
                <w:bCs/>
              </w:rPr>
              <w:br/>
            </w:r>
            <w:r w:rsidRPr="00FC7783">
              <w:rPr>
                <w:b/>
                <w:bCs/>
              </w:rPr>
              <w:t>тестирования</w:t>
            </w:r>
          </w:p>
        </w:tc>
        <w:tc>
          <w:tcPr>
            <w:tcW w:w="5812" w:type="dxa"/>
            <w:gridSpan w:val="6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Доля студентов,</w:t>
            </w:r>
            <w:r w:rsidRPr="005A5FFB">
              <w:rPr>
                <w:b/>
                <w:bCs/>
                <w:noProof/>
              </w:rPr>
              <w:br/>
              <w:t>находящихся на уровне обученности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второго</w:t>
            </w:r>
          </w:p>
        </w:tc>
        <w:tc>
          <w:tcPr>
            <w:tcW w:w="1843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 w:rsidRPr="009654BB">
              <w:rPr>
                <w:b/>
                <w:bCs/>
                <w:noProof/>
              </w:rPr>
              <w:br/>
            </w:r>
            <w:r w:rsidRPr="005A5FFB">
              <w:rPr>
                <w:b/>
                <w:bCs/>
                <w:noProof/>
              </w:rPr>
              <w:t>третьего</w:t>
            </w:r>
          </w:p>
        </w:tc>
        <w:tc>
          <w:tcPr>
            <w:tcW w:w="1985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четвертого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851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3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14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93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84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7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55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16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99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38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19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95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81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11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56</w:t>
            </w:r>
            <w:r w:rsidR="00A22E9A">
              <w:rPr>
                <w:noProof/>
                <w:lang w:val="en-US"/>
              </w:rPr>
              <w:t>%</w:t>
            </w:r>
          </w:p>
        </w:tc>
      </w:tr>
    </w:tbl>
    <w:p w:rsidR="00B31805" w:rsidRPr="001C6A06" w:rsidRDefault="00B31805" w:rsidP="001C6A06">
      <w:pPr>
        <w:jc w:val="center"/>
        <w:rPr>
          <w:color w:val="7030A0"/>
          <w:sz w:val="28"/>
          <w:lang w:val="en-US"/>
        </w:rPr>
      </w:pPr>
      <w:r w:rsidRPr="001C6A06">
        <w:rPr>
          <w:color w:val="7030A0"/>
          <w:sz w:val="28"/>
          <w:lang w:val="en-US"/>
        </w:rPr>
        <w:t xml:space="preserve"/>
      </w:r>
    </w:p>
    <w:p w:rsidR="00857A5E" w:rsidRPr="00857A5E" w:rsidRDefault="00857A5E" w:rsidP="00857A5E">
      <w:pPr>
        <w:pStyle w:val="8"/>
        <w:spacing w:before="0" w:after="240"/>
        <w:ind w:left="470" w:hanging="289"/>
        <w:rPr>
          <w:noProof/>
          <w:lang w:val="pl-PL"/>
        </w:rPr>
      </w:pPr>
      <w:r w:rsidRPr="00857A5E">
        <w:rPr>
          <w:noProof/>
          <w:lang w:val="pl-PL"/>
        </w:rPr>
        <w:t xml:space="preserve">Специальность 49.02.01 «Физическая культура» </w:t>
      </w:r>
    </w:p>
    <w:p w:rsidR="00B31805" w:rsidRPr="00833628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Результаты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ссуза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02BA4">
        <w:rPr>
          <w:sz w:val="28"/>
          <w:szCs w:val="28"/>
          <w:lang w:val="en-US"/>
        </w:rPr>
        <w:t xml:space="preserve"> </w:t>
      </w:r>
      <w:r w:rsidR="00F659EC" w:rsidRPr="00C02BA4">
        <w:rPr>
          <w:sz w:val="28"/>
          <w:szCs w:val="28"/>
          <w:lang w:val="en-US"/>
        </w:rPr>
        <w:t xml:space="preserve">специальности</w:t>
      </w:r>
      <w:r w:rsidRPr="00C02BA4">
        <w:rPr>
          <w:sz w:val="28"/>
          <w:szCs w:val="28"/>
          <w:lang w:val="en-US"/>
        </w:rPr>
        <w:t xml:space="preserve"> «</w:t>
      </w:r>
      <w:r w:rsidR="000E13BF" w:rsidRPr="00C02BA4">
        <w:rPr>
          <w:sz w:val="28"/>
          <w:szCs w:val="28"/>
          <w:lang w:val="en-US"/>
        </w:rPr>
        <w:t xml:space="preserve">Физическая культура» </w:t>
      </w:r>
      <w:r w:rsidRPr="002B5AC4">
        <w:rPr>
          <w:sz w:val="28"/>
          <w:szCs w:val="28"/>
        </w:rPr>
        <w:t>по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по проценту набранных баллов за выполнение ПИМ» представлены на рисунке 3</w:t>
      </w:r>
      <w:r w:rsidR="000E13BF" w:rsidRPr="000E13BF">
        <w:rPr>
          <w:sz w:val="28"/>
          <w:szCs w:val="28"/>
        </w:rPr>
        <w:t xml:space="preserve">.16</w:t>
      </w:r>
      <w:r w:rsidRPr="002B5AC4">
        <w:rPr>
          <w:sz w:val="28"/>
          <w:szCs w:val="28"/>
        </w:rPr>
        <w:t>.</w:t>
      </w:r>
    </w:p>
    <w:p w:rsidR="00B31805" w:rsidRPr="002B5AC4" w:rsidRDefault="000E13BF" w:rsidP="00857A5E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21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70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28"/>
          <w:szCs w:val="28"/>
        </w:rPr>
        <w:br/>
      </w:r>
      <w:r w:rsidR="00B31805" w:rsidRPr="002B5AC4">
        <w:t>Рисунок 3</w:t>
      </w:r>
      <w:r w:rsidRPr="000E13BF">
        <w:t xml:space="preserve">.16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с наложением на общий результат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 на рисунке 3</w:t>
      </w:r>
      <w:r w:rsidR="000E13BF" w:rsidRPr="000E13BF">
        <w:rPr>
          <w:sz w:val="28"/>
          <w:szCs w:val="28"/>
        </w:rPr>
        <w:t xml:space="preserve">.17</w:t>
      </w:r>
      <w:r w:rsidRPr="002B5AC4">
        <w:rPr>
          <w:sz w:val="28"/>
          <w:szCs w:val="28"/>
        </w:rPr>
        <w:t>.</w:t>
      </w:r>
    </w:p>
    <w:p w:rsidR="00B31805" w:rsidRPr="002B5AC4" w:rsidRDefault="00AE26B5" w:rsidP="0098238F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 w:rsidRPr="00AE26B5">
        <w:rPr>
          <w:noProof/>
        </w:rPr>
        <w:pict>
          <v:group id="_x0000_s1038" style="position:absolute;left:0;text-align:left;margin-left:10.6pt;margin-top:5.2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0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49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47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55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31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100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98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1802BE">
        <w:rPr>
          <w:noProof/>
        </w:rPr>
        <w:drawing>
          <wp:inline distT="0" distB="0" distL="0" distR="0">
            <wp:extent cx="5700395" cy="1614805"/>
            <wp:effectExtent l="19050" t="0" r="0" b="0"/>
            <wp:docPr id="102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106" w:type="dxa"/>
        <w:tblLook w:val="01E0"/>
      </w:tblPr>
      <w:tblGrid>
        <w:gridCol w:w="4657"/>
        <w:gridCol w:w="4703"/>
      </w:tblGrid>
      <w:tr w:rsidR="00B31805" w:rsidRPr="002B5AC4">
        <w:tc>
          <w:tcPr>
            <w:tcW w:w="4657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sz w:val="20"/>
                <w:szCs w:val="20"/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31805" w:rsidRPr="002B5AC4" w:rsidRDefault="00B31805" w:rsidP="000E13BF">
      <w:pPr>
        <w:keepLines/>
        <w:spacing w:after="240"/>
        <w:ind w:firstLine="709"/>
        <w:jc w:val="center"/>
      </w:pPr>
      <w:r w:rsidRPr="002B5AC4">
        <w:t>Рисунок 3</w:t>
      </w:r>
      <w:r w:rsidR="000E13BF" w:rsidRPr="000E13BF">
        <w:t xml:space="preserve">.17</w:t>
      </w:r>
      <w:r w:rsidRPr="002B5AC4">
        <w:t xml:space="preserve"> – Диаграмма распределения результатов тестирования студентов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Как видно из рисунка 3</w:t>
      </w:r>
      <w:r w:rsidR="000E13BF" w:rsidRPr="000E13BF">
        <w:rPr>
          <w:sz w:val="28"/>
          <w:szCs w:val="28"/>
        </w:rPr>
        <w:t xml:space="preserve">.17</w:t>
      </w:r>
      <w:r w:rsidRPr="002B5AC4">
        <w:rPr>
          <w:sz w:val="28"/>
          <w:szCs w:val="28"/>
        </w:rPr>
        <w:t xml:space="preserve">, доля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Физическая культура</w:t>
      </w:r>
      <w:r w:rsidRPr="002B5AC4">
        <w:rPr>
          <w:sz w:val="28"/>
          <w:szCs w:val="28"/>
        </w:rPr>
        <w:t xml:space="preserve">»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второго, составляет </w:t>
      </w:r>
      <w:r w:rsidR="000E13BF">
        <w:rPr>
          <w:b/>
          <w:bCs/>
          <w:noProof/>
          <w:sz w:val="28"/>
          <w:szCs w:val="28"/>
        </w:rPr>
        <w:t xml:space="preserve">100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 xml:space="preserve">, а доля студентов </w:t>
      </w:r>
      <w:r w:rsidR="00F659EC" w:rsidRPr="00F659EC">
        <w:rPr>
          <w:noProof/>
          <w:sz w:val="28"/>
          <w:szCs w:val="28"/>
        </w:rPr>
        <w:t xml:space="preserve">данной специальности образовательных организаций – участников проекта, реализующих программы СПО</w:t>
      </w:r>
      <w:r w:rsidRPr="002B5AC4">
        <w:rPr>
          <w:sz w:val="28"/>
          <w:szCs w:val="28"/>
        </w:rPr>
        <w:t xml:space="preserve"> – </w:t>
      </w:r>
      <w:r w:rsidR="000E13BF">
        <w:rPr>
          <w:b/>
          <w:bCs/>
          <w:noProof/>
          <w:sz w:val="28"/>
          <w:szCs w:val="28"/>
        </w:rPr>
        <w:t xml:space="preserve">98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>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диаграмме (рисунок 3</w:t>
      </w:r>
      <w:r w:rsidR="000E13BF" w:rsidRPr="000E13BF">
        <w:rPr>
          <w:sz w:val="28"/>
          <w:szCs w:val="28"/>
        </w:rPr>
        <w:t xml:space="preserve">.18</w:t>
      </w:r>
      <w:r w:rsidRPr="002B5AC4">
        <w:rPr>
          <w:sz w:val="28"/>
          <w:szCs w:val="28"/>
        </w:rPr>
        <w:t xml:space="preserve">) темным столбиком отмечен результат по показателю 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для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Физическая культура</w:t>
      </w:r>
      <w:r w:rsidRPr="002B5AC4">
        <w:rPr>
          <w:sz w:val="28"/>
          <w:szCs w:val="28"/>
        </w:rPr>
        <w:t xml:space="preserve">»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на фоне </w:t>
      </w:r>
      <w:r w:rsidR="00F659EC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F659EC" w:rsidRPr="00F659EC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0E13BF">
        <w:rPr>
          <w:noProof/>
          <w:sz w:val="28"/>
          <w:szCs w:val="28"/>
        </w:rPr>
        <w:t xml:space="preserve">49.00.00</w:t>
      </w:r>
      <w:r w:rsidRPr="002B5AC4">
        <w:t xml:space="preserve"> </w:t>
      </w:r>
      <w:r w:rsidRPr="002B5AC4">
        <w:rPr>
          <w:sz w:val="28"/>
          <w:szCs w:val="28"/>
        </w:rPr>
        <w:t xml:space="preserve">(в рамках ФЭПО-38</w:t>
      </w:r>
      <w:r w:rsidRPr="002B5AC4">
        <w:t>)</w:t>
      </w:r>
      <w:r w:rsidRPr="002B5AC4">
        <w:rPr>
          <w:sz w:val="28"/>
          <w:szCs w:val="28"/>
        </w:rPr>
        <w:t>.</w:t>
      </w:r>
    </w:p>
    <w:p w:rsidR="00B31805" w:rsidRPr="002B5AC4" w:rsidRDefault="000E13BF" w:rsidP="000E13BF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23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70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16"/>
          <w:szCs w:val="16"/>
        </w:rPr>
        <w:br/>
      </w:r>
      <w:r w:rsidR="00B31805" w:rsidRPr="002B5AC4">
        <w:t>Рисунок 3</w:t>
      </w:r>
      <w:r w:rsidRPr="000E13BF">
        <w:t xml:space="preserve">.18</w:t>
      </w:r>
      <w:r w:rsidR="00B31805" w:rsidRPr="002B5AC4">
        <w:t xml:space="preserve"> – Диаграмма ранжирования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31805" w:rsidRPr="002B5AC4">
        <w:br/>
        <w:t xml:space="preserve">по показателю «Доля студентов на уровне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не ниже второго»</w:t>
      </w:r>
    </w:p>
    <w:p w:rsidR="00B31805" w:rsidRPr="002B5AC4" w:rsidRDefault="00B31805" w:rsidP="000E13BF">
      <w:pPr>
        <w:keepNext/>
        <w:keepLines/>
        <w:tabs>
          <w:tab w:val="left" w:pos="720"/>
        </w:tabs>
        <w:ind w:firstLine="539"/>
        <w:jc w:val="both"/>
      </w:pPr>
      <w:r w:rsidRPr="002B5AC4">
        <w:rPr>
          <w:b/>
          <w:bCs/>
        </w:rPr>
        <w:t xml:space="preserve"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2B5AC4">
        <w:t xml:space="preserve">Фон </w:t>
      </w:r>
      <w:r w:rsidR="00F659EC" w:rsidRPr="00F659EC">
        <w:rPr>
          <w:noProof/>
        </w:rPr>
        <w:t xml:space="preserve">образовательных организаций – участников проекта, реализующих программы СПО </w:t>
      </w:r>
      <w:r w:rsidRPr="004B1AAE">
        <w:rPr>
          <w:noProof/>
        </w:rPr>
        <w:t xml:space="preserve">по профессиям и специальностям, входящим в укрупненную группу </w:t>
      </w:r>
      <w:r w:rsidR="000E13BF">
        <w:rPr>
          <w:noProof/>
        </w:rPr>
        <w:t xml:space="preserve">49.00.00</w:t>
      </w:r>
      <w:r w:rsidRPr="002B5AC4">
        <w:t xml:space="preserve"> не приводится, если их количество не превышает 5.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рисунке 3</w:t>
      </w:r>
      <w:r w:rsidR="000E13BF" w:rsidRPr="000E13BF">
        <w:rPr>
          <w:sz w:val="28"/>
          <w:szCs w:val="28"/>
        </w:rPr>
        <w:t xml:space="preserve">.18</w:t>
      </w:r>
      <w:r w:rsidRPr="002B5AC4"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второго».</w:t>
      </w:r>
    </w:p>
    <w:p w:rsidR="00B31805" w:rsidRPr="00F52CE6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lastRenderedPageBreak/>
        <w:t>На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диаграмме</w:t>
      </w:r>
      <w:r w:rsidRPr="00F52CE6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рисунок</w:t>
      </w:r>
      <w:r w:rsidRPr="00F52CE6">
        <w:rPr>
          <w:sz w:val="28"/>
          <w:szCs w:val="28"/>
          <w:lang w:val="en-US"/>
        </w:rPr>
        <w:t xml:space="preserve"> 3</w:t>
      </w:r>
      <w:r w:rsidR="000E13BF" w:rsidRPr="00F52CE6">
        <w:rPr>
          <w:sz w:val="28"/>
          <w:szCs w:val="28"/>
          <w:lang w:val="en-US"/>
        </w:rPr>
        <w:t xml:space="preserve">.19</w:t>
      </w:r>
      <w:r w:rsidRPr="00F52CE6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представлено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="00F659EC" w:rsidRPr="00F52CE6">
        <w:rPr>
          <w:noProof/>
          <w:sz w:val="28"/>
          <w:szCs w:val="28"/>
          <w:lang w:val="en-US"/>
        </w:rPr>
        <w:t xml:space="preserve">специальности</w:t>
      </w:r>
      <w:r w:rsidRPr="00F52CE6">
        <w:rPr>
          <w:sz w:val="28"/>
          <w:szCs w:val="28"/>
          <w:lang w:val="en-US"/>
        </w:rPr>
        <w:t xml:space="preserve"> «</w:t>
      </w:r>
      <w:r w:rsidR="000E13BF" w:rsidRPr="00F52CE6">
        <w:rPr>
          <w:noProof/>
          <w:sz w:val="28"/>
          <w:szCs w:val="28"/>
          <w:lang w:val="en-US"/>
        </w:rPr>
        <w:t xml:space="preserve">Физическая культура</w:t>
      </w:r>
      <w:r w:rsidRPr="00F52CE6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уровням</w:t>
      </w:r>
      <w:r w:rsidRPr="00F52CE6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соответствии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процентом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набранных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F52CE6">
        <w:rPr>
          <w:sz w:val="28"/>
          <w:szCs w:val="28"/>
          <w:lang w:val="en-US"/>
        </w:rPr>
        <w:t>.</w:t>
      </w:r>
    </w:p>
    <w:p w:rsidR="00B31805" w:rsidRPr="002B5AC4" w:rsidRDefault="000E13BF" w:rsidP="000E13BF">
      <w:pPr>
        <w:keepLines/>
        <w:tabs>
          <w:tab w:val="left" w:pos="720"/>
        </w:tabs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4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70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br/>
        <w:t>Рисунок 3</w:t>
      </w:r>
      <w:r w:rsidRPr="000E13BF">
        <w:t xml:space="preserve">.19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по уровням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в соответствии</w:t>
      </w:r>
      <w:r w:rsidR="00B31805" w:rsidRPr="002B5AC4">
        <w:br/>
        <w:t>с процентом набранных баллов за выполнение ПИМ</w:t>
      </w:r>
    </w:p>
    <w:p w:rsidR="00B31805" w:rsidRPr="00C02BA4" w:rsidRDefault="000E13BF" w:rsidP="000E13BF">
      <w:pPr>
        <w:keepNext/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5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70_all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0E13BF">
        <w:rPr>
          <w:sz w:val="28"/>
          <w:szCs w:val="28"/>
          <w:lang w:val="en-US"/>
        </w:rPr>
        <w:br/>
      </w:r>
      <w:r w:rsidR="00B31805" w:rsidRPr="002B5AC4">
        <w:t>Рисунок</w:t>
      </w:r>
      <w:r w:rsidR="00B31805" w:rsidRPr="000E13BF">
        <w:rPr>
          <w:lang w:val="en-US"/>
        </w:rPr>
        <w:t xml:space="preserve"> 3.</w:t>
      </w:r>
      <w:r w:rsidR="00EC0738" w:rsidRPr="00C02BA4">
        <w:rPr>
          <w:lang w:val="en-US"/>
        </w:rPr>
        <w:t xml:space="preserve">20</w:t>
      </w:r>
      <w:r w:rsidR="00B31805" w:rsidRPr="00C02BA4">
        <w:rPr>
          <w:lang w:val="en-US"/>
        </w:rPr>
        <w:t xml:space="preserve"> – </w:t>
      </w:r>
      <w:r w:rsidR="00B31805" w:rsidRPr="002B5AC4">
        <w:t>Распределение</w:t>
      </w:r>
      <w:r w:rsidR="00B31805" w:rsidRPr="00C02BA4">
        <w:rPr>
          <w:lang w:val="en-US"/>
        </w:rPr>
        <w:t xml:space="preserve"> </w:t>
      </w:r>
      <w:r w:rsidR="00B31805" w:rsidRPr="002B5AC4">
        <w:t>результатов</w:t>
      </w:r>
      <w:r w:rsidR="00B31805" w:rsidRPr="00C02BA4">
        <w:rPr>
          <w:lang w:val="en-US"/>
        </w:rPr>
        <w:t xml:space="preserve"> </w:t>
      </w:r>
      <w:r w:rsidR="00B31805" w:rsidRPr="002B5AC4">
        <w:t>тестирования</w:t>
      </w:r>
      <w:r w:rsidR="00B31805" w:rsidRPr="00C02BA4">
        <w:rPr>
          <w:lang w:val="en-US"/>
        </w:rPr>
        <w:t xml:space="preserve"> </w:t>
      </w:r>
      <w:r w:rsidR="00B31805" w:rsidRPr="002B5AC4">
        <w:t xml:space="preserve">студентов</w:t>
      </w:r>
      <w:r w:rsidR="00B31805" w:rsidRPr="00C02BA4">
        <w:rPr>
          <w:lang w:val="en-US"/>
        </w:rPr>
        <w:t xml:space="preserve"> </w:t>
      </w:r>
      <w:r w:rsidR="00F31805" w:rsidRPr="00C02BA4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31805" w:rsidRPr="00C02BA4">
        <w:rPr>
          <w:lang w:val="en-US"/>
        </w:rPr>
        <w:br/>
      </w:r>
      <w:r w:rsidR="00B31805" w:rsidRPr="002B5AC4">
        <w:t>по</w:t>
      </w:r>
      <w:r w:rsidR="00B31805" w:rsidRPr="00C02BA4">
        <w:rPr>
          <w:lang w:val="en-US"/>
        </w:rPr>
        <w:t xml:space="preserve"> </w:t>
      </w:r>
      <w:r w:rsidR="00B31805" w:rsidRPr="002B5AC4">
        <w:t>уровням</w:t>
      </w:r>
      <w:r w:rsidR="00B31805" w:rsidRPr="00C02BA4">
        <w:rPr>
          <w:lang w:val="en-US"/>
        </w:rPr>
        <w:t xml:space="preserve"> </w:t>
      </w:r>
      <w:proofErr w:type="spellStart"/>
      <w:r w:rsidR="00B31805" w:rsidRPr="002B5AC4">
        <w:t>обученности</w:t>
      </w:r>
      <w:proofErr w:type="spellEnd"/>
      <w:r w:rsidR="00B31805" w:rsidRPr="00C02BA4">
        <w:rPr>
          <w:lang w:val="en-US"/>
        </w:rPr>
        <w:t xml:space="preserve"> </w:t>
      </w:r>
      <w:r w:rsidR="00B31805" w:rsidRPr="002B5AC4">
        <w:t>в</w:t>
      </w:r>
      <w:r w:rsidR="00B31805" w:rsidRPr="00C02BA4">
        <w:rPr>
          <w:lang w:val="en-US"/>
        </w:rPr>
        <w:t xml:space="preserve"> </w:t>
      </w:r>
      <w:r w:rsidR="00B31805" w:rsidRPr="002B5AC4">
        <w:t>соответствии</w:t>
      </w:r>
      <w:r w:rsidR="00B31805" w:rsidRPr="00C02BA4">
        <w:rPr>
          <w:lang w:val="en-US"/>
        </w:rPr>
        <w:br/>
      </w:r>
      <w:r w:rsidR="00B31805" w:rsidRPr="002B5AC4">
        <w:t>с</w:t>
      </w:r>
      <w:r w:rsidR="00B31805" w:rsidRPr="00C02BA4">
        <w:rPr>
          <w:lang w:val="en-US"/>
        </w:rPr>
        <w:t xml:space="preserve"> </w:t>
      </w:r>
      <w:r w:rsidR="00B31805" w:rsidRPr="002B5AC4">
        <w:t>процентом</w:t>
      </w:r>
      <w:r w:rsidR="00B31805" w:rsidRPr="00C02BA4">
        <w:rPr>
          <w:lang w:val="en-US"/>
        </w:rPr>
        <w:t xml:space="preserve"> </w:t>
      </w:r>
      <w:r w:rsidR="00B31805" w:rsidRPr="002B5AC4">
        <w:t>набранных</w:t>
      </w:r>
      <w:r w:rsidR="00B31805" w:rsidRPr="00C02BA4">
        <w:rPr>
          <w:lang w:val="en-US"/>
        </w:rPr>
        <w:t xml:space="preserve"> </w:t>
      </w:r>
      <w:r w:rsidR="00B31805" w:rsidRPr="002B5AC4">
        <w:t>баллов</w:t>
      </w:r>
      <w:r w:rsidR="00B31805" w:rsidRPr="00C02BA4">
        <w:rPr>
          <w:lang w:val="en-US"/>
        </w:rPr>
        <w:t xml:space="preserve"> </w:t>
      </w:r>
      <w:r w:rsidR="00B31805" w:rsidRPr="002B5AC4">
        <w:t>за</w:t>
      </w:r>
      <w:r w:rsidR="00B31805" w:rsidRPr="00C02BA4">
        <w:rPr>
          <w:lang w:val="en-US"/>
        </w:rPr>
        <w:t xml:space="preserve"> </w:t>
      </w:r>
      <w:r w:rsidR="00B31805" w:rsidRPr="002B5AC4">
        <w:t>выполнение</w:t>
      </w:r>
      <w:r w:rsidR="00B31805" w:rsidRPr="00C02BA4">
        <w:rPr>
          <w:lang w:val="en-US"/>
        </w:rPr>
        <w:t xml:space="preserve"> </w:t>
      </w:r>
      <w:r w:rsidR="00B31805" w:rsidRPr="002B5AC4">
        <w:t>ПИМ</w:t>
      </w:r>
    </w:p>
    <w:p w:rsidR="00B31805" w:rsidRPr="000E13BF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Диаграммы</w:t>
      </w:r>
      <w:r w:rsidRPr="000E13BF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рисунки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.19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.20</w:t>
      </w:r>
      <w:r w:rsidRPr="000E13BF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позволяют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экспресс</w:t>
      </w:r>
      <w:r w:rsidRPr="000E13BF">
        <w:rPr>
          <w:sz w:val="28"/>
          <w:szCs w:val="28"/>
          <w:lang w:val="en-US"/>
        </w:rPr>
        <w:t>-</w:t>
      </w:r>
      <w:r w:rsidRPr="002B5AC4">
        <w:rPr>
          <w:sz w:val="28"/>
          <w:szCs w:val="28"/>
        </w:rPr>
        <w:t>оценку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: </w:t>
      </w:r>
      <w:r w:rsidRPr="002B5AC4">
        <w:rPr>
          <w:sz w:val="28"/>
          <w:szCs w:val="28"/>
        </w:rPr>
        <w:t>сопоставить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баллы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уровнем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также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сравнение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="000E13BF" w:rsidRPr="000E13BF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 w:rsidRPr="000E13BF">
        <w:rPr>
          <w:noProof/>
          <w:sz w:val="28"/>
          <w:szCs w:val="28"/>
          <w:lang w:val="en-US"/>
        </w:rPr>
        <w:t xml:space="preserve">Физическая культура</w:t>
      </w:r>
      <w:r w:rsidRPr="000E13BF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данным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показателям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sz w:val="28"/>
          <w:szCs w:val="28"/>
          <w:lang w:val="en-US"/>
        </w:rPr>
        <w:t xml:space="preserve">этой же специальности</w:t>
      </w:r>
      <w:r w:rsidR="00F659EC" w:rsidRPr="00DF4ED9">
        <w:rPr>
          <w:sz w:val="28"/>
          <w:szCs w:val="28"/>
          <w:lang w:val="en-US"/>
        </w:rPr>
        <w:t xml:space="preserve"> образовательных организаций – участников проекта, реализующих программы СПО</w:t>
      </w:r>
      <w:r w:rsidR="00F659EC">
        <w:rPr>
          <w:sz w:val="28"/>
          <w:szCs w:val="28"/>
          <w:lang w:val="en-US"/>
        </w:rPr>
        <w:t>.</w:t>
      </w:r>
    </w:p>
    <w:p w:rsidR="00B31805" w:rsidRPr="002B5AC4" w:rsidRDefault="00B31805" w:rsidP="000E13B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 w:rsidRPr="002B5AC4"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[0%; 30%),</w:t>
      </w:r>
      <w:r w:rsidRPr="002B5AC4">
        <w:rPr>
          <w:sz w:val="28"/>
          <w:szCs w:val="28"/>
        </w:rPr>
        <w:br/>
        <w:t>[30%; 50%), [50%; 70%), [70%; 100%].</w:t>
      </w:r>
      <w:proofErr w:type="gramEnd"/>
      <w:r w:rsidRPr="002B5AC4"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>.</w:t>
      </w:r>
    </w:p>
    <w:p w:rsidR="00B31805" w:rsidRPr="002B5AC4" w:rsidRDefault="00B31805" w:rsidP="00C76F87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B5AC4">
        <w:rPr>
          <w:b/>
          <w:bCs/>
        </w:rPr>
        <w:t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B5AC4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31805" w:rsidRPr="000E13BF" w:rsidRDefault="00B31805" w:rsidP="00F659EC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таблице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.4 </w:t>
      </w:r>
      <w:r w:rsidRPr="002B5AC4">
        <w:rPr>
          <w:sz w:val="28"/>
          <w:szCs w:val="28"/>
        </w:rPr>
        <w:t>представлена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развернутая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информация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доле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находящихся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различных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уровнях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дисциплинам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общеобразовательного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цикла</w:t>
      </w:r>
      <w:r w:rsidRPr="000E13BF">
        <w:rPr>
          <w:sz w:val="28"/>
          <w:szCs w:val="28"/>
          <w:lang w:val="en-US"/>
        </w:rPr>
        <w:t xml:space="preserve">, </w:t>
      </w:r>
      <w:proofErr w:type="spellStart"/>
      <w:r w:rsidR="00F659EC">
        <w:rPr>
          <w:sz w:val="28"/>
          <w:szCs w:val="28"/>
          <w:lang w:val="en-US"/>
        </w:rPr>
        <w:t xml:space="preserve">для</w:t>
      </w:r>
      <w:proofErr w:type="spellEnd"/>
      <w:r w:rsidR="00F659EC" w:rsidRPr="00B116C7">
        <w:rPr>
          <w:sz w:val="28"/>
          <w:szCs w:val="28"/>
          <w:lang w:val="en-US"/>
        </w:rPr>
        <w:t xml:space="preserve"> 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>
        <w:rPr>
          <w:noProof/>
          <w:sz w:val="28"/>
          <w:szCs w:val="28"/>
          <w:lang w:val="en-US"/>
        </w:rPr>
        <w:t xml:space="preserve">Физическая культура</w:t>
      </w:r>
      <w:r w:rsidRPr="000E13BF">
        <w:rPr>
          <w:sz w:val="28"/>
          <w:szCs w:val="28"/>
          <w:lang w:val="en-US"/>
        </w:rPr>
        <w:t xml:space="preserve">»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0E13BF">
        <w:rPr>
          <w:sz w:val="28"/>
          <w:szCs w:val="28"/>
          <w:lang w:val="en-US"/>
        </w:rPr>
        <w:t>.</w:t>
      </w:r>
    </w:p>
    <w:p w:rsidR="00B31805" w:rsidRPr="00F659EC" w:rsidRDefault="00B31805" w:rsidP="002B5AC4">
      <w:pPr>
        <w:keepNext/>
        <w:keepLines/>
        <w:spacing w:after="60"/>
        <w:ind w:firstLine="539"/>
        <w:jc w:val="both"/>
        <w:rPr>
          <w:lang w:val="en-US"/>
        </w:rPr>
      </w:pPr>
      <w:r w:rsidRPr="002B5AC4">
        <w:lastRenderedPageBreak/>
        <w:t>Таблица</w:t>
      </w:r>
      <w:r w:rsidRPr="00F659EC">
        <w:rPr>
          <w:lang w:val="en-US"/>
        </w:rPr>
        <w:t xml:space="preserve"> 3</w:t>
      </w:r>
      <w:r w:rsidR="000E13BF" w:rsidRPr="00F659EC">
        <w:rPr>
          <w:lang w:val="en-US"/>
        </w:rPr>
        <w:t xml:space="preserve">.4 </w:t>
      </w:r>
      <w:r w:rsidRPr="00F659EC">
        <w:rPr>
          <w:lang w:val="en-US"/>
        </w:rPr>
        <w:t xml:space="preserve">– </w:t>
      </w:r>
      <w:r w:rsidRPr="002B5AC4">
        <w:t>Результаты</w:t>
      </w:r>
      <w:r w:rsidRPr="00F659EC">
        <w:rPr>
          <w:lang w:val="en-US"/>
        </w:rPr>
        <w:t xml:space="preserve"> </w:t>
      </w:r>
      <w:r w:rsidRPr="002B5AC4">
        <w:t>обучения</w:t>
      </w:r>
      <w:r w:rsidRPr="00F659EC">
        <w:rPr>
          <w:lang w:val="en-US"/>
        </w:rPr>
        <w:t xml:space="preserve"> </w:t>
      </w:r>
      <w:r w:rsidRPr="002B5AC4">
        <w:t>студентов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ссуза</w:t>
      </w:r>
      <w:r w:rsidRPr="00F659EC">
        <w:rPr>
          <w:lang w:val="en-US"/>
        </w:rPr>
        <w:t xml:space="preserve"> </w:t>
      </w:r>
      <w:r w:rsidRPr="002B5AC4">
        <w:t>и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образовательных организаций – участников проекта, реализующих программы СПО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89"/>
        <w:gridCol w:w="1701"/>
        <w:gridCol w:w="992"/>
        <w:gridCol w:w="992"/>
        <w:gridCol w:w="851"/>
        <w:gridCol w:w="992"/>
        <w:gridCol w:w="992"/>
        <w:gridCol w:w="993"/>
      </w:tblGrid>
      <w:tr w:rsidR="000E13BF" w:rsidRPr="005A5FFB" w:rsidTr="00B8708E">
        <w:trPr>
          <w:tblHeader/>
          <w:jc w:val="center"/>
        </w:trPr>
        <w:tc>
          <w:tcPr>
            <w:tcW w:w="1889" w:type="dxa"/>
            <w:vMerge w:val="restart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Дисциплина</w:t>
            </w:r>
          </w:p>
        </w:tc>
        <w:tc>
          <w:tcPr>
            <w:tcW w:w="1701" w:type="dxa"/>
            <w:vMerge w:val="restart"/>
            <w:vAlign w:val="center"/>
          </w:tcPr>
          <w:p w:rsidR="000E13BF" w:rsidRPr="00B044B8" w:rsidRDefault="000E13BF" w:rsidP="00B8708E">
            <w:pPr>
              <w:keepNext/>
              <w:tabs>
                <w:tab w:val="left" w:pos="720"/>
              </w:tabs>
              <w:ind w:left="-57" w:right="-57"/>
              <w:jc w:val="center"/>
              <w:rPr>
                <w:b/>
                <w:bCs/>
              </w:rPr>
            </w:pPr>
            <w:r w:rsidRPr="00FC7783">
              <w:rPr>
                <w:b/>
                <w:bCs/>
              </w:rPr>
              <w:t>Количество</w:t>
            </w:r>
            <w:r w:rsidRPr="00FC7783">
              <w:rPr>
                <w:b/>
                <w:bCs/>
              </w:rPr>
              <w:br/>
              <w:t>сеансов</w:t>
            </w:r>
            <w:r w:rsidRPr="00B044B8">
              <w:rPr>
                <w:b/>
                <w:bCs/>
              </w:rPr>
              <w:br/>
            </w:r>
            <w:r w:rsidRPr="00FC7783">
              <w:rPr>
                <w:b/>
                <w:bCs/>
              </w:rPr>
              <w:t>тестирования</w:t>
            </w:r>
          </w:p>
        </w:tc>
        <w:tc>
          <w:tcPr>
            <w:tcW w:w="5812" w:type="dxa"/>
            <w:gridSpan w:val="6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Доля студентов,</w:t>
            </w:r>
            <w:r w:rsidRPr="005A5FFB">
              <w:rPr>
                <w:b/>
                <w:bCs/>
                <w:noProof/>
              </w:rPr>
              <w:br/>
              <w:t>находящихся на уровне обученности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второго</w:t>
            </w:r>
          </w:p>
        </w:tc>
        <w:tc>
          <w:tcPr>
            <w:tcW w:w="1843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 w:rsidRPr="009654BB">
              <w:rPr>
                <w:b/>
                <w:bCs/>
                <w:noProof/>
              </w:rPr>
              <w:br/>
            </w:r>
            <w:r w:rsidRPr="005A5FFB">
              <w:rPr>
                <w:b/>
                <w:bCs/>
                <w:noProof/>
              </w:rPr>
              <w:t>третьего</w:t>
            </w:r>
          </w:p>
        </w:tc>
        <w:tc>
          <w:tcPr>
            <w:tcW w:w="1985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четвертого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851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3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13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99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69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91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16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88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94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45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56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12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14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99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93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88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14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32</w:t>
            </w:r>
            <w:r w:rsidR="00A22E9A">
              <w:rPr>
                <w:noProof/>
                <w:lang w:val="en-US"/>
              </w:rPr>
              <w:t>%</w:t>
            </w:r>
          </w:p>
        </w:tc>
      </w:tr>
    </w:tbl>
    <w:p w:rsidR="00B31805" w:rsidRPr="001C6A06" w:rsidRDefault="00B31805" w:rsidP="001C6A06">
      <w:pPr>
        <w:jc w:val="center"/>
        <w:rPr>
          <w:color w:val="7030A0"/>
          <w:sz w:val="28"/>
          <w:lang w:val="en-US"/>
        </w:rPr>
      </w:pPr>
      <w:r w:rsidRPr="001C6A06">
        <w:rPr>
          <w:color w:val="7030A0"/>
          <w:sz w:val="28"/>
          <w:lang w:val="en-US"/>
        </w:rPr>
        <w:t xml:space="preserve"/>
      </w:r>
    </w:p>
    <w:p w:rsidR="00857A5E" w:rsidRPr="00857A5E" w:rsidRDefault="00857A5E" w:rsidP="00857A5E">
      <w:pPr>
        <w:pStyle w:val="8"/>
        <w:spacing w:before="0" w:after="240"/>
        <w:ind w:left="470" w:hanging="289"/>
        <w:rPr>
          <w:noProof/>
          <w:lang w:val="pl-PL"/>
        </w:rPr>
      </w:pPr>
      <w:r w:rsidRPr="00857A5E">
        <w:rPr>
          <w:noProof/>
          <w:lang w:val="pl-PL"/>
        </w:rPr>
        <w:t xml:space="preserve">Специальность 54.02.01 «Дизайн (по отраслям)» </w:t>
      </w:r>
    </w:p>
    <w:p w:rsidR="00B31805" w:rsidRPr="00833628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Результаты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ссуза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C02BA4">
        <w:rPr>
          <w:sz w:val="28"/>
          <w:szCs w:val="28"/>
          <w:lang w:val="en-US"/>
        </w:rPr>
        <w:t xml:space="preserve"> </w:t>
      </w:r>
      <w:r w:rsidR="00F31805" w:rsidRPr="00C02BA4">
        <w:rPr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C02BA4">
        <w:rPr>
          <w:sz w:val="28"/>
          <w:szCs w:val="28"/>
          <w:lang w:val="en-US"/>
        </w:rPr>
        <w:t xml:space="preserve"> </w:t>
      </w:r>
      <w:r w:rsidR="00F659EC" w:rsidRPr="00C02BA4">
        <w:rPr>
          <w:sz w:val="28"/>
          <w:szCs w:val="28"/>
          <w:lang w:val="en-US"/>
        </w:rPr>
        <w:t xml:space="preserve">специальности</w:t>
      </w:r>
      <w:r w:rsidRPr="00C02BA4">
        <w:rPr>
          <w:sz w:val="28"/>
          <w:szCs w:val="28"/>
          <w:lang w:val="en-US"/>
        </w:rPr>
        <w:t xml:space="preserve"> «</w:t>
      </w:r>
      <w:r w:rsidR="000E13BF" w:rsidRPr="00C02BA4">
        <w:rPr>
          <w:sz w:val="28"/>
          <w:szCs w:val="28"/>
          <w:lang w:val="en-US"/>
        </w:rPr>
        <w:t xml:space="preserve">Дизайн (по отраслям)» </w:t>
      </w:r>
      <w:r w:rsidRPr="002B5AC4">
        <w:rPr>
          <w:sz w:val="28"/>
          <w:szCs w:val="28"/>
        </w:rPr>
        <w:t>по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C02BA4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по проценту набранных баллов за выполнение ПИМ» представлены на рисунке 3</w:t>
      </w:r>
      <w:r w:rsidR="000E13BF" w:rsidRPr="000E13BF">
        <w:rPr>
          <w:sz w:val="28"/>
          <w:szCs w:val="28"/>
        </w:rPr>
        <w:t xml:space="preserve">.21</w:t>
      </w:r>
      <w:r w:rsidRPr="002B5AC4">
        <w:rPr>
          <w:sz w:val="28"/>
          <w:szCs w:val="28"/>
        </w:rPr>
        <w:t>.</w:t>
      </w:r>
    </w:p>
    <w:p w:rsidR="00B31805" w:rsidRPr="002B5AC4" w:rsidRDefault="000E13BF" w:rsidP="00857A5E">
      <w:pPr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651760"/>
            <wp:docPr id="1026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partic_3190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176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28"/>
          <w:szCs w:val="28"/>
        </w:rPr>
        <w:br/>
      </w:r>
      <w:r w:rsidR="00B31805" w:rsidRPr="002B5AC4">
        <w:t>Рисунок 3</w:t>
      </w:r>
      <w:r w:rsidRPr="000E13BF">
        <w:t xml:space="preserve">.21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с наложением на общий результат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СПО,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показателю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в соответствии с моделью оценки результатов обучения представлено на рисунке 3</w:t>
      </w:r>
      <w:r w:rsidR="000E13BF" w:rsidRPr="000E13BF">
        <w:rPr>
          <w:sz w:val="28"/>
          <w:szCs w:val="28"/>
        </w:rPr>
        <w:t xml:space="preserve">.22</w:t>
      </w:r>
      <w:r w:rsidRPr="002B5AC4">
        <w:rPr>
          <w:sz w:val="28"/>
          <w:szCs w:val="28"/>
        </w:rPr>
        <w:t>.</w:t>
      </w:r>
    </w:p>
    <w:p w:rsidR="00B31805" w:rsidRPr="002B5AC4" w:rsidRDefault="00AE26B5" w:rsidP="0098238F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 w:rsidRPr="00AE26B5">
        <w:rPr>
          <w:noProof/>
        </w:rPr>
        <w:pict>
          <v:group id="_x0000_s1038" style="position:absolute;left:0;text-align:left;margin-left:10.6pt;margin-top:5.2pt;width:443.65pt;height:115.9pt;z-index:251657728" coordorigin="1903,1219" coordsize="8873,2318">
            <v:rect id="_x0000_s1039" style="position:absolute;left:9276;top:3049;width:1500;height:488" filled="f" stroked="f">
              <v:textbox style="mso-next-textbox:#_x0000_s1039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0" style="position:absolute;left:8691;top:2479;width:1500;height:488" filled="f" stroked="f">
              <v:textbox style="mso-next-textbox:#_x0000_s1040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1" style="position:absolute;left:1903;top:3049;width:1500;height:488" filled="f" stroked="f">
              <v:textbox style="mso-next-textbox:#_x0000_s1041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2" style="position:absolute;left:2495;top:2464;width:1500;height:488" filled="f" stroked="f">
              <v:textbox style="mso-next-textbox:#_x0000_s1042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19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3" style="position:absolute;left:3156;top:1924;width:1500;height:488" filled="f" stroked="f">
              <v:textbox style="mso-next-textbox:#_x0000_s1043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46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4" style="position:absolute;left:3516;top:1354;width:1500;height:488" filled="f" stroked="f">
              <v:textbox style="mso-next-textbox:#_x0000_s1044">
                <w:txbxContent>
                  <w:p w:rsidR="00F2004E" w:rsidRPr="00A85067" w:rsidRDefault="000E13BF" w:rsidP="00316663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31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5" style="position:absolute;left:7626;top:1369;width:1500;height:488" filled="f" stroked="f">
              <v:textbox style="mso-next-textbox:#_x0000_s1045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52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6" style="position:absolute;left:8001;top:1924;width:1500;height:488" filled="f" stroked="f">
              <v:textbox style="mso-next-textbox:#_x0000_s1046">
                <w:txbxContent>
                  <w:p w:rsidR="00F2004E" w:rsidRPr="00A85067" w:rsidRDefault="000E13BF" w:rsidP="00316663">
                    <w:pPr>
                      <w:jc w:val="right"/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 xml:space="preserve">34</w:t>
                    </w:r>
                    <w:r w:rsidR="00F2004E" w:rsidRPr="00A85067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7" style="position:absolute;left:5466;top:1219;width:870;height:405" filled="f" stroked="f">
              <v:textbox style="mso-next-textbox:#_x0000_s1047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96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48" style="position:absolute;left:6171;top:1219;width:1260;height:405" filled="f" stroked="f">
              <v:textbox style="mso-next-textbox:#_x0000_s1048">
                <w:txbxContent>
                  <w:p w:rsidR="00F2004E" w:rsidRPr="00FE3781" w:rsidRDefault="000E13BF" w:rsidP="00316663">
                    <w:pPr>
                      <w:jc w:val="center"/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 xml:space="preserve">98</w:t>
                    </w:r>
                    <w:r w:rsidR="00F2004E" w:rsidRPr="00FE378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</v:group>
        </w:pict>
      </w:r>
      <w:r w:rsidR="001802BE">
        <w:rPr>
          <w:noProof/>
        </w:rPr>
        <w:drawing>
          <wp:inline distT="0" distB="0" distL="0" distR="0">
            <wp:extent cx="5700395" cy="1614805"/>
            <wp:effectExtent l="19050" t="0" r="0" b="0"/>
            <wp:docPr id="102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161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106" w:type="dxa"/>
        <w:tblLook w:val="01E0"/>
      </w:tblPr>
      <w:tblGrid>
        <w:gridCol w:w="4657"/>
        <w:gridCol w:w="4703"/>
      </w:tblGrid>
      <w:tr w:rsidR="00B31805" w:rsidRPr="002B5AC4">
        <w:tc>
          <w:tcPr>
            <w:tcW w:w="4657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ссуз</w:t>
            </w:r>
          </w:p>
        </w:tc>
        <w:tc>
          <w:tcPr>
            <w:tcW w:w="4703" w:type="dxa"/>
            <w:vAlign w:val="center"/>
          </w:tcPr>
          <w:p w:rsidR="00B31805" w:rsidRPr="002B5AC4" w:rsidRDefault="000E13BF" w:rsidP="000D4CEA">
            <w:pPr>
              <w:keepNext/>
              <w:keepLines/>
              <w:jc w:val="center"/>
              <w:rPr>
                <w:sz w:val="20"/>
                <w:szCs w:val="20"/>
                <w:lang w:val="en-US"/>
              </w:rPr>
            </w:pPr>
            <w:r w:rsidRPr="000E13BF">
              <w:rPr>
                <w:noProof/>
                <w:sz w:val="20"/>
                <w:szCs w:val="20"/>
                <w:lang w:val="en-US"/>
              </w:rPr>
              <w:t xml:space="preserve">образовательные организации – участники проекта, реализующие программы СПО</w:t>
            </w:r>
          </w:p>
        </w:tc>
      </w:tr>
    </w:tbl>
    <w:p w:rsidR="00B31805" w:rsidRPr="002B5AC4" w:rsidRDefault="00B31805" w:rsidP="000E13BF">
      <w:pPr>
        <w:keepLines/>
        <w:spacing w:after="240"/>
        <w:ind w:firstLine="709"/>
        <w:jc w:val="center"/>
      </w:pPr>
      <w:r w:rsidRPr="002B5AC4">
        <w:t>Рисунок 3</w:t>
      </w:r>
      <w:r w:rsidR="000E13BF" w:rsidRPr="000E13BF">
        <w:t xml:space="preserve">.22</w:t>
      </w:r>
      <w:r w:rsidRPr="002B5AC4">
        <w:t xml:space="preserve"> – Диаграмма распределения результатов тестирования студентов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Как видно из рисунка 3</w:t>
      </w:r>
      <w:r w:rsidR="000E13BF" w:rsidRPr="000E13BF">
        <w:rPr>
          <w:sz w:val="28"/>
          <w:szCs w:val="28"/>
        </w:rPr>
        <w:t xml:space="preserve">.22</w:t>
      </w:r>
      <w:r w:rsidRPr="002B5AC4">
        <w:rPr>
          <w:sz w:val="28"/>
          <w:szCs w:val="28"/>
        </w:rPr>
        <w:t xml:space="preserve">, доля студентов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Дизайн (по отраслям)</w:t>
      </w:r>
      <w:r w:rsidRPr="002B5AC4">
        <w:rPr>
          <w:sz w:val="28"/>
          <w:szCs w:val="28"/>
        </w:rPr>
        <w:t xml:space="preserve">»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второго, составляет </w:t>
      </w:r>
      <w:r w:rsidR="000E13BF">
        <w:rPr>
          <w:b/>
          <w:bCs/>
          <w:noProof/>
          <w:sz w:val="28"/>
          <w:szCs w:val="28"/>
        </w:rPr>
        <w:t xml:space="preserve">96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 xml:space="preserve">, а доля студентов </w:t>
      </w:r>
      <w:r w:rsidR="00F659EC" w:rsidRPr="00F659EC">
        <w:rPr>
          <w:noProof/>
          <w:sz w:val="28"/>
          <w:szCs w:val="28"/>
        </w:rPr>
        <w:t xml:space="preserve">данной специальности образовательных организаций – участников проекта, реализующих программы СПО</w:t>
      </w:r>
      <w:r w:rsidRPr="002B5AC4">
        <w:rPr>
          <w:sz w:val="28"/>
          <w:szCs w:val="28"/>
        </w:rPr>
        <w:t xml:space="preserve"> – </w:t>
      </w:r>
      <w:r w:rsidR="000E13BF">
        <w:rPr>
          <w:b/>
          <w:bCs/>
          <w:noProof/>
          <w:sz w:val="28"/>
          <w:szCs w:val="28"/>
        </w:rPr>
        <w:t xml:space="preserve">98</w:t>
      </w:r>
      <w:r w:rsidRPr="002B5AC4">
        <w:rPr>
          <w:b/>
          <w:bCs/>
          <w:sz w:val="28"/>
          <w:szCs w:val="28"/>
        </w:rPr>
        <w:t>%</w:t>
      </w:r>
      <w:r w:rsidRPr="002B5AC4">
        <w:rPr>
          <w:sz w:val="28"/>
          <w:szCs w:val="28"/>
        </w:rPr>
        <w:t>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диаграмме (рисунок 3</w:t>
      </w:r>
      <w:r w:rsidR="000E13BF" w:rsidRPr="000E13BF">
        <w:rPr>
          <w:sz w:val="28"/>
          <w:szCs w:val="28"/>
        </w:rPr>
        <w:t xml:space="preserve">.23</w:t>
      </w:r>
      <w:r w:rsidRPr="002B5AC4">
        <w:rPr>
          <w:sz w:val="28"/>
          <w:szCs w:val="28"/>
        </w:rPr>
        <w:t xml:space="preserve">) темным столбиком отмечен результат по показателю «Доля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 для </w:t>
      </w:r>
      <w:r w:rsidR="00F659EC">
        <w:rPr>
          <w:noProof/>
          <w:sz w:val="28"/>
          <w:szCs w:val="28"/>
        </w:rPr>
        <w:t xml:space="preserve">специальности</w:t>
      </w:r>
      <w:r w:rsidRPr="002B5AC4">
        <w:rPr>
          <w:sz w:val="28"/>
          <w:szCs w:val="28"/>
        </w:rPr>
        <w:t xml:space="preserve"> «</w:t>
      </w:r>
      <w:r w:rsidR="000E13BF">
        <w:rPr>
          <w:noProof/>
          <w:sz w:val="28"/>
          <w:szCs w:val="28"/>
        </w:rPr>
        <w:t xml:space="preserve">Дизайн (по отраслям)</w:t>
      </w:r>
      <w:r w:rsidRPr="002B5AC4">
        <w:rPr>
          <w:sz w:val="28"/>
          <w:szCs w:val="28"/>
        </w:rPr>
        <w:t xml:space="preserve">» </w:t>
      </w:r>
      <w:r w:rsidR="00F31805">
        <w:rPr>
          <w:noProof/>
          <w:sz w:val="28"/>
          <w:szCs w:val="28"/>
        </w:rPr>
        <w:t xml:space="preserve">ссуза</w:t>
      </w:r>
      <w:r w:rsidRPr="002B5AC4">
        <w:rPr>
          <w:sz w:val="28"/>
          <w:szCs w:val="28"/>
        </w:rPr>
        <w:t xml:space="preserve"> на фоне </w:t>
      </w:r>
      <w:r w:rsidR="00F659EC" w:rsidRPr="00F659EC">
        <w:rPr>
          <w:noProof/>
          <w:sz w:val="28"/>
          <w:szCs w:val="28"/>
        </w:rPr>
        <w:t xml:space="preserve">образовательных организаций – участников проекта, реализующих программы СПО</w:t>
      </w:r>
      <w:r w:rsidR="00F659EC" w:rsidRPr="00F659EC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по профессиям и специальностям, входящим в укрупненную группу </w:t>
      </w:r>
      <w:r w:rsidR="000E13BF">
        <w:rPr>
          <w:noProof/>
          <w:sz w:val="28"/>
          <w:szCs w:val="28"/>
        </w:rPr>
        <w:t xml:space="preserve">54.00.00</w:t>
      </w:r>
      <w:r w:rsidRPr="002B5AC4">
        <w:t xml:space="preserve"> </w:t>
      </w:r>
      <w:r w:rsidRPr="002B5AC4">
        <w:rPr>
          <w:sz w:val="28"/>
          <w:szCs w:val="28"/>
        </w:rPr>
        <w:t xml:space="preserve">(в рамках ФЭПО-38</w:t>
      </w:r>
      <w:r w:rsidRPr="002B5AC4">
        <w:t>)</w:t>
      </w:r>
      <w:r w:rsidRPr="002B5AC4">
        <w:rPr>
          <w:sz w:val="28"/>
          <w:szCs w:val="28"/>
        </w:rPr>
        <w:t>.</w:t>
      </w:r>
    </w:p>
    <w:p w:rsidR="00B31805" w:rsidRPr="002B5AC4" w:rsidRDefault="000E13BF" w:rsidP="000E13BF">
      <w:pPr>
        <w:keepNext/>
        <w:keepLines/>
        <w:tabs>
          <w:tab w:val="left" w:pos="720"/>
        </w:tabs>
        <w:spacing w:after="240"/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567940"/>
            <wp:docPr id="1028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range_diag_3190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rPr>
          <w:sz w:val="16"/>
          <w:szCs w:val="16"/>
        </w:rPr>
        <w:br/>
      </w:r>
      <w:r w:rsidR="00B31805" w:rsidRPr="002B5AC4">
        <w:t>Рисунок 3</w:t>
      </w:r>
      <w:r w:rsidRPr="000E13BF">
        <w:t xml:space="preserve">.23</w:t>
      </w:r>
      <w:r w:rsidR="00B31805" w:rsidRPr="002B5AC4">
        <w:t xml:space="preserve"> – Диаграмма ранжирования </w:t>
      </w:r>
      <w:r w:rsidR="00F31805">
        <w:rPr>
          <w:noProof/>
        </w:rPr>
        <w:t xml:space="preserve">образовательных организаций – участников проекта, реализующих программы СПО,</w:t>
      </w:r>
      <w:r w:rsidR="00B31805" w:rsidRPr="002B5AC4">
        <w:br/>
        <w:t xml:space="preserve">по показателю «Доля студентов на уровне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не ниже второго»</w:t>
      </w:r>
    </w:p>
    <w:p w:rsidR="00B31805" w:rsidRPr="002B5AC4" w:rsidRDefault="00B31805" w:rsidP="000E13BF">
      <w:pPr>
        <w:keepNext/>
        <w:keepLines/>
        <w:tabs>
          <w:tab w:val="left" w:pos="720"/>
        </w:tabs>
        <w:ind w:firstLine="539"/>
        <w:jc w:val="both"/>
      </w:pPr>
      <w:r w:rsidRPr="002B5AC4">
        <w:rPr>
          <w:b/>
          <w:bCs/>
        </w:rPr>
        <w:t xml:space="preserve"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/>
        <w:ind w:firstLine="540"/>
        <w:jc w:val="both"/>
        <w:rPr>
          <w:b/>
          <w:bCs/>
        </w:rPr>
      </w:pPr>
      <w:r w:rsidRPr="002B5AC4">
        <w:t xml:space="preserve">Фон </w:t>
      </w:r>
      <w:r w:rsidR="00F659EC" w:rsidRPr="00F659EC">
        <w:rPr>
          <w:noProof/>
        </w:rPr>
        <w:t xml:space="preserve">образовательных организаций – участников проекта, реализующих программы СПО </w:t>
      </w:r>
      <w:r w:rsidRPr="004B1AAE">
        <w:rPr>
          <w:noProof/>
        </w:rPr>
        <w:t xml:space="preserve">по профессиям и специальностям, входящим в укрупненную группу </w:t>
      </w:r>
      <w:r w:rsidR="000E13BF">
        <w:rPr>
          <w:noProof/>
        </w:rPr>
        <w:t xml:space="preserve">54.00.00</w:t>
      </w:r>
      <w:r w:rsidRPr="002B5AC4">
        <w:t xml:space="preserve"> не приводится, если их количество не превышает 5.</w:t>
      </w:r>
    </w:p>
    <w:p w:rsidR="00B31805" w:rsidRPr="002B5AC4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На рисунке 3</w:t>
      </w:r>
      <w:r w:rsidR="000E13BF" w:rsidRPr="000E13BF">
        <w:rPr>
          <w:sz w:val="28"/>
          <w:szCs w:val="28"/>
        </w:rPr>
        <w:t xml:space="preserve">.23</w:t>
      </w:r>
      <w:r w:rsidRPr="002B5AC4">
        <w:rPr>
          <w:sz w:val="28"/>
          <w:szCs w:val="28"/>
        </w:rPr>
        <w:t xml:space="preserve"> красной линией показан критерий оценки результатов обучения «60% студентов на уровне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 xml:space="preserve"> не ниже второго».</w:t>
      </w:r>
    </w:p>
    <w:p w:rsidR="00B31805" w:rsidRPr="00F52CE6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lastRenderedPageBreak/>
        <w:t>На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диаграмме</w:t>
      </w:r>
      <w:r w:rsidRPr="00F52CE6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рисунок</w:t>
      </w:r>
      <w:r w:rsidRPr="00F52CE6">
        <w:rPr>
          <w:sz w:val="28"/>
          <w:szCs w:val="28"/>
          <w:lang w:val="en-US"/>
        </w:rPr>
        <w:t xml:space="preserve"> 3</w:t>
      </w:r>
      <w:r w:rsidR="000E13BF" w:rsidRPr="00F52CE6">
        <w:rPr>
          <w:sz w:val="28"/>
          <w:szCs w:val="28"/>
          <w:lang w:val="en-US"/>
        </w:rPr>
        <w:t xml:space="preserve">.24</w:t>
      </w:r>
      <w:r w:rsidRPr="00F52CE6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представлено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распределение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студентов</w:t>
      </w:r>
      <w:r w:rsidRPr="00F52CE6">
        <w:rPr>
          <w:sz w:val="28"/>
          <w:szCs w:val="28"/>
          <w:lang w:val="en-US"/>
        </w:rPr>
        <w:t xml:space="preserve"> </w:t>
      </w:r>
      <w:r w:rsidR="00F31805" w:rsidRPr="00F52CE6">
        <w:rPr>
          <w:noProof/>
          <w:sz w:val="28"/>
          <w:szCs w:val="28"/>
          <w:lang w:val="en-US"/>
        </w:rPr>
        <w:t xml:space="preserve">ссуза</w:t>
      </w:r>
      <w:r w:rsidRPr="00F52CE6">
        <w:rPr>
          <w:sz w:val="28"/>
          <w:szCs w:val="28"/>
          <w:lang w:val="en-US"/>
        </w:rPr>
        <w:t xml:space="preserve"> </w:t>
      </w:r>
      <w:r w:rsidR="00F659EC" w:rsidRPr="00F52CE6">
        <w:rPr>
          <w:noProof/>
          <w:sz w:val="28"/>
          <w:szCs w:val="28"/>
          <w:lang w:val="en-US"/>
        </w:rPr>
        <w:t xml:space="preserve">специальности</w:t>
      </w:r>
      <w:r w:rsidRPr="00F52CE6">
        <w:rPr>
          <w:sz w:val="28"/>
          <w:szCs w:val="28"/>
          <w:lang w:val="en-US"/>
        </w:rPr>
        <w:t xml:space="preserve"> «</w:t>
      </w:r>
      <w:r w:rsidR="000E13BF" w:rsidRPr="00F52CE6">
        <w:rPr>
          <w:noProof/>
          <w:sz w:val="28"/>
          <w:szCs w:val="28"/>
          <w:lang w:val="en-US"/>
        </w:rPr>
        <w:t xml:space="preserve">Дизайн (по отраслям)</w:t>
      </w:r>
      <w:r w:rsidRPr="00F52CE6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уровням</w:t>
      </w:r>
      <w:r w:rsidRPr="00F52CE6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соответствии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процентом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набранных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баллов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выполнения</w:t>
      </w:r>
      <w:r w:rsidRPr="00F52CE6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F52CE6">
        <w:rPr>
          <w:sz w:val="28"/>
          <w:szCs w:val="28"/>
          <w:lang w:val="en-US"/>
        </w:rPr>
        <w:t>.</w:t>
      </w:r>
    </w:p>
    <w:p w:rsidR="00B31805" w:rsidRPr="002B5AC4" w:rsidRDefault="000E13BF" w:rsidP="000E13BF">
      <w:pPr>
        <w:keepLines/>
        <w:tabs>
          <w:tab w:val="left" w:pos="720"/>
        </w:tabs>
        <w:jc w:val="center"/>
      </w:pPr>
      <w:r>
        <w:rPr>
          <w:noProof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29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90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2B5AC4">
        <w:br/>
        <w:t>Рисунок 3</w:t>
      </w:r>
      <w:r w:rsidRPr="000E13BF">
        <w:t xml:space="preserve">.24</w:t>
      </w:r>
      <w:r w:rsidR="00B31805" w:rsidRPr="002B5AC4">
        <w:t xml:space="preserve"> – Распределение результатов тестирования студентов </w:t>
      </w:r>
      <w:r w:rsidR="00F31805">
        <w:rPr>
          <w:noProof/>
        </w:rPr>
        <w:t xml:space="preserve">ссуза</w:t>
      </w:r>
      <w:r w:rsidR="00B31805" w:rsidRPr="002B5AC4">
        <w:br/>
        <w:t xml:space="preserve">по уровням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в соответствии</w:t>
      </w:r>
      <w:r w:rsidR="00B31805" w:rsidRPr="002B5AC4">
        <w:br/>
        <w:t>с процентом набранных баллов за выполнение ПИМ</w:t>
      </w:r>
    </w:p>
    <w:p w:rsidR="00B31805" w:rsidRPr="00C02BA4" w:rsidRDefault="000E13BF" w:rsidP="000E13BF">
      <w:pPr>
        <w:keepNext/>
        <w:keepLines/>
        <w:tabs>
          <w:tab w:val="left" w:pos="720"/>
        </w:tabs>
        <w:spacing w:after="240"/>
        <w:ind w:right="-74"/>
        <w:jc w:val="center"/>
        <w:rPr>
          <w:lang w:val="en-US"/>
        </w:rPr>
      </w:pPr>
      <w:r>
        <w:rPr>
          <w:noProof/>
          <w:lang w:val="en-US"/>
        </w:rPr>
        <w:t xml:space="preserve"/>
      </w:r>
      <w:r>
        <w:drawing>
          <wp:inline xmlns:a="http://schemas.openxmlformats.org/drawingml/2006/main" xmlns:pic="http://schemas.openxmlformats.org/drawingml/2006/picture">
            <wp:extent cx="5760720" cy="2286000"/>
            <wp:docPr id="1030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hist_levels_3190_all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6000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/>
      </w:r>
      <w:r w:rsidR="00B31805" w:rsidRPr="000E13BF">
        <w:rPr>
          <w:sz w:val="28"/>
          <w:szCs w:val="28"/>
          <w:lang w:val="en-US"/>
        </w:rPr>
        <w:br/>
      </w:r>
      <w:r w:rsidR="00B31805" w:rsidRPr="002B5AC4">
        <w:t>Рисунок</w:t>
      </w:r>
      <w:r w:rsidR="00B31805" w:rsidRPr="000E13BF">
        <w:rPr>
          <w:lang w:val="en-US"/>
        </w:rPr>
        <w:t xml:space="preserve"> 3.</w:t>
      </w:r>
      <w:r w:rsidR="00EC0738" w:rsidRPr="00C02BA4">
        <w:rPr>
          <w:lang w:val="en-US"/>
        </w:rPr>
        <w:t xml:space="preserve">25</w:t>
      </w:r>
      <w:r w:rsidR="00B31805" w:rsidRPr="00C02BA4">
        <w:rPr>
          <w:lang w:val="en-US"/>
        </w:rPr>
        <w:t xml:space="preserve"> – </w:t>
      </w:r>
      <w:r w:rsidR="00B31805" w:rsidRPr="002B5AC4">
        <w:t>Распределение</w:t>
      </w:r>
      <w:r w:rsidR="00B31805" w:rsidRPr="00C02BA4">
        <w:rPr>
          <w:lang w:val="en-US"/>
        </w:rPr>
        <w:t xml:space="preserve"> </w:t>
      </w:r>
      <w:r w:rsidR="00B31805" w:rsidRPr="002B5AC4">
        <w:t>результатов</w:t>
      </w:r>
      <w:r w:rsidR="00B31805" w:rsidRPr="00C02BA4">
        <w:rPr>
          <w:lang w:val="en-US"/>
        </w:rPr>
        <w:t xml:space="preserve"> </w:t>
      </w:r>
      <w:r w:rsidR="00B31805" w:rsidRPr="002B5AC4">
        <w:t>тестирования</w:t>
      </w:r>
      <w:r w:rsidR="00B31805" w:rsidRPr="00C02BA4">
        <w:rPr>
          <w:lang w:val="en-US"/>
        </w:rPr>
        <w:t xml:space="preserve"> </w:t>
      </w:r>
      <w:r w:rsidR="00B31805" w:rsidRPr="002B5AC4">
        <w:t xml:space="preserve">студентов</w:t>
      </w:r>
      <w:r w:rsidR="00B31805" w:rsidRPr="00C02BA4">
        <w:rPr>
          <w:lang w:val="en-US"/>
        </w:rPr>
        <w:t xml:space="preserve"> </w:t>
      </w:r>
      <w:r w:rsidR="00F31805" w:rsidRPr="00C02BA4">
        <w:rPr>
          <w:noProof/>
          <w:lang w:val="en-US"/>
        </w:rPr>
        <w:t xml:space="preserve">образовательных организаций – участников проекта, реализующих программы СПО,</w:t>
      </w:r>
      <w:r w:rsidR="00B31805" w:rsidRPr="00C02BA4">
        <w:rPr>
          <w:lang w:val="en-US"/>
        </w:rPr>
        <w:br/>
      </w:r>
      <w:r w:rsidR="00B31805" w:rsidRPr="002B5AC4">
        <w:t>по</w:t>
      </w:r>
      <w:r w:rsidR="00B31805" w:rsidRPr="00C02BA4">
        <w:rPr>
          <w:lang w:val="en-US"/>
        </w:rPr>
        <w:t xml:space="preserve"> </w:t>
      </w:r>
      <w:r w:rsidR="00B31805" w:rsidRPr="002B5AC4">
        <w:t>уровням</w:t>
      </w:r>
      <w:r w:rsidR="00B31805" w:rsidRPr="00C02BA4">
        <w:rPr>
          <w:lang w:val="en-US"/>
        </w:rPr>
        <w:t xml:space="preserve"> </w:t>
      </w:r>
      <w:proofErr w:type="spellStart"/>
      <w:r w:rsidR="00B31805" w:rsidRPr="002B5AC4">
        <w:t>обученности</w:t>
      </w:r>
      <w:proofErr w:type="spellEnd"/>
      <w:r w:rsidR="00B31805" w:rsidRPr="00C02BA4">
        <w:rPr>
          <w:lang w:val="en-US"/>
        </w:rPr>
        <w:t xml:space="preserve"> </w:t>
      </w:r>
      <w:r w:rsidR="00B31805" w:rsidRPr="002B5AC4">
        <w:t>в</w:t>
      </w:r>
      <w:r w:rsidR="00B31805" w:rsidRPr="00C02BA4">
        <w:rPr>
          <w:lang w:val="en-US"/>
        </w:rPr>
        <w:t xml:space="preserve"> </w:t>
      </w:r>
      <w:r w:rsidR="00B31805" w:rsidRPr="002B5AC4">
        <w:t>соответствии</w:t>
      </w:r>
      <w:r w:rsidR="00B31805" w:rsidRPr="00C02BA4">
        <w:rPr>
          <w:lang w:val="en-US"/>
        </w:rPr>
        <w:br/>
      </w:r>
      <w:r w:rsidR="00B31805" w:rsidRPr="002B5AC4">
        <w:t>с</w:t>
      </w:r>
      <w:r w:rsidR="00B31805" w:rsidRPr="00C02BA4">
        <w:rPr>
          <w:lang w:val="en-US"/>
        </w:rPr>
        <w:t xml:space="preserve"> </w:t>
      </w:r>
      <w:r w:rsidR="00B31805" w:rsidRPr="002B5AC4">
        <w:t>процентом</w:t>
      </w:r>
      <w:r w:rsidR="00B31805" w:rsidRPr="00C02BA4">
        <w:rPr>
          <w:lang w:val="en-US"/>
        </w:rPr>
        <w:t xml:space="preserve"> </w:t>
      </w:r>
      <w:r w:rsidR="00B31805" w:rsidRPr="002B5AC4">
        <w:t>набранных</w:t>
      </w:r>
      <w:r w:rsidR="00B31805" w:rsidRPr="00C02BA4">
        <w:rPr>
          <w:lang w:val="en-US"/>
        </w:rPr>
        <w:t xml:space="preserve"> </w:t>
      </w:r>
      <w:r w:rsidR="00B31805" w:rsidRPr="002B5AC4">
        <w:t>баллов</w:t>
      </w:r>
      <w:r w:rsidR="00B31805" w:rsidRPr="00C02BA4">
        <w:rPr>
          <w:lang w:val="en-US"/>
        </w:rPr>
        <w:t xml:space="preserve"> </w:t>
      </w:r>
      <w:r w:rsidR="00B31805" w:rsidRPr="002B5AC4">
        <w:t>за</w:t>
      </w:r>
      <w:r w:rsidR="00B31805" w:rsidRPr="00C02BA4">
        <w:rPr>
          <w:lang w:val="en-US"/>
        </w:rPr>
        <w:t xml:space="preserve"> </w:t>
      </w:r>
      <w:r w:rsidR="00B31805" w:rsidRPr="002B5AC4">
        <w:t>выполнение</w:t>
      </w:r>
      <w:r w:rsidR="00B31805" w:rsidRPr="00C02BA4">
        <w:rPr>
          <w:lang w:val="en-US"/>
        </w:rPr>
        <w:t xml:space="preserve"> </w:t>
      </w:r>
      <w:r w:rsidR="00B31805" w:rsidRPr="002B5AC4">
        <w:t>ПИМ</w:t>
      </w:r>
    </w:p>
    <w:p w:rsidR="00B31805" w:rsidRPr="000E13BF" w:rsidRDefault="00B31805" w:rsidP="000477CE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Диаграммы</w:t>
      </w:r>
      <w:r w:rsidRPr="000E13BF">
        <w:rPr>
          <w:sz w:val="28"/>
          <w:szCs w:val="28"/>
          <w:lang w:val="en-US"/>
        </w:rPr>
        <w:t xml:space="preserve"> (</w:t>
      </w:r>
      <w:r w:rsidRPr="002B5AC4">
        <w:rPr>
          <w:sz w:val="28"/>
          <w:szCs w:val="28"/>
        </w:rPr>
        <w:t>рисунки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.24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и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.25</w:t>
      </w:r>
      <w:r w:rsidRPr="000E13BF">
        <w:rPr>
          <w:sz w:val="28"/>
          <w:szCs w:val="28"/>
          <w:lang w:val="en-US"/>
        </w:rPr>
        <w:t xml:space="preserve">) </w:t>
      </w:r>
      <w:r w:rsidRPr="002B5AC4">
        <w:rPr>
          <w:sz w:val="28"/>
          <w:szCs w:val="28"/>
        </w:rPr>
        <w:t>позволяют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экспресс</w:t>
      </w:r>
      <w:r w:rsidRPr="000E13BF">
        <w:rPr>
          <w:sz w:val="28"/>
          <w:szCs w:val="28"/>
          <w:lang w:val="en-US"/>
        </w:rPr>
        <w:t>-</w:t>
      </w:r>
      <w:r w:rsidRPr="002B5AC4">
        <w:rPr>
          <w:sz w:val="28"/>
          <w:szCs w:val="28"/>
        </w:rPr>
        <w:t>оценку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: </w:t>
      </w:r>
      <w:r w:rsidRPr="002B5AC4">
        <w:rPr>
          <w:sz w:val="28"/>
          <w:szCs w:val="28"/>
        </w:rPr>
        <w:t>сопоставить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набранные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баллы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выполнение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ПИМ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уровнем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также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провести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сравнение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результатов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тестирования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="000E13BF" w:rsidRPr="000E13BF">
        <w:rPr>
          <w:noProof/>
          <w:sz w:val="28"/>
          <w:szCs w:val="28"/>
          <w:lang w:val="en-US"/>
        </w:rPr>
        <w:t xml:space="preserve">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 w:rsidRPr="000E13BF">
        <w:rPr>
          <w:noProof/>
          <w:sz w:val="28"/>
          <w:szCs w:val="28"/>
          <w:lang w:val="en-US"/>
        </w:rPr>
        <w:t xml:space="preserve">Дизайн (по отраслям)</w:t>
      </w:r>
      <w:r w:rsidRPr="000E13BF">
        <w:rPr>
          <w:sz w:val="28"/>
          <w:szCs w:val="28"/>
          <w:lang w:val="en-US"/>
        </w:rPr>
        <w:t xml:space="preserve">» </w:t>
      </w:r>
      <w:r w:rsidRPr="002B5AC4">
        <w:rPr>
          <w:sz w:val="28"/>
          <w:szCs w:val="28"/>
        </w:rPr>
        <w:t>с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результатами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данным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 xml:space="preserve">показателям</w:t>
      </w:r>
      <w:r w:rsidRPr="000E13BF">
        <w:rPr>
          <w:sz w:val="28"/>
          <w:szCs w:val="28"/>
          <w:lang w:val="en-US"/>
        </w:rPr>
        <w:t xml:space="preserve"> </w:t>
      </w:r>
      <w:r w:rsidR="00F659EC">
        <w:rPr>
          <w:sz w:val="28"/>
          <w:szCs w:val="28"/>
          <w:lang w:val="en-US"/>
        </w:rPr>
        <w:t xml:space="preserve">этой же специальности</w:t>
      </w:r>
      <w:r w:rsidR="00F659EC" w:rsidRPr="00DF4ED9">
        <w:rPr>
          <w:sz w:val="28"/>
          <w:szCs w:val="28"/>
          <w:lang w:val="en-US"/>
        </w:rPr>
        <w:t xml:space="preserve"> образовательных организаций – участников проекта, реализующих программы СПО</w:t>
      </w:r>
      <w:r w:rsidR="00F659EC">
        <w:rPr>
          <w:sz w:val="28"/>
          <w:szCs w:val="28"/>
          <w:lang w:val="en-US"/>
        </w:rPr>
        <w:t>.</w:t>
      </w:r>
    </w:p>
    <w:p w:rsidR="00B31805" w:rsidRPr="002B5AC4" w:rsidRDefault="00B31805" w:rsidP="000E13BF">
      <w:pPr>
        <w:tabs>
          <w:tab w:val="left" w:pos="720"/>
        </w:tabs>
        <w:spacing w:after="240" w:line="288" w:lineRule="auto"/>
        <w:ind w:right="-74" w:firstLine="539"/>
        <w:jc w:val="both"/>
        <w:rPr>
          <w:sz w:val="28"/>
          <w:szCs w:val="28"/>
        </w:rPr>
      </w:pPr>
      <w:proofErr w:type="gramStart"/>
      <w:r w:rsidRPr="002B5AC4">
        <w:rPr>
          <w:sz w:val="28"/>
          <w:szCs w:val="28"/>
        </w:rPr>
        <w:t>На оси абсцисс показан процент набранных баллов за выполнение ПИМ и выделена интервальная шкала по данному показателю: [0%; 30%),</w:t>
      </w:r>
      <w:r w:rsidRPr="002B5AC4">
        <w:rPr>
          <w:sz w:val="28"/>
          <w:szCs w:val="28"/>
        </w:rPr>
        <w:br/>
        <w:t>[30%; 50%), [50%; 70%), [70%; 100%].</w:t>
      </w:r>
      <w:proofErr w:type="gramEnd"/>
      <w:r w:rsidRPr="002B5AC4">
        <w:rPr>
          <w:sz w:val="28"/>
          <w:szCs w:val="28"/>
        </w:rPr>
        <w:t xml:space="preserve"> 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2B5AC4">
        <w:rPr>
          <w:sz w:val="28"/>
          <w:szCs w:val="28"/>
        </w:rPr>
        <w:t>.</w:t>
      </w:r>
    </w:p>
    <w:p w:rsidR="00B31805" w:rsidRPr="002B5AC4" w:rsidRDefault="00B31805" w:rsidP="00C76F87">
      <w:pPr>
        <w:keepNext/>
        <w:tabs>
          <w:tab w:val="left" w:pos="720"/>
        </w:tabs>
        <w:spacing w:line="288" w:lineRule="auto"/>
        <w:ind w:right="-74" w:firstLine="539"/>
        <w:jc w:val="both"/>
      </w:pPr>
      <w:r w:rsidRPr="002B5AC4">
        <w:rPr>
          <w:b/>
          <w:bCs/>
        </w:rPr>
        <w:t>ПРИМЕЧАНИЕ:</w:t>
      </w:r>
    </w:p>
    <w:p w:rsidR="00B31805" w:rsidRPr="002B5AC4" w:rsidRDefault="00B31805" w:rsidP="000E13BF">
      <w:pPr>
        <w:keepLines/>
        <w:tabs>
          <w:tab w:val="left" w:pos="720"/>
        </w:tabs>
        <w:spacing w:after="240" w:line="288" w:lineRule="auto"/>
        <w:ind w:right="-74" w:firstLine="539"/>
        <w:jc w:val="both"/>
      </w:pPr>
      <w:r w:rsidRPr="002B5AC4">
        <w:t>Предложенная шкала носит рекомендательный характер и может быть использована как дополнение к построению общего рейтинга результатов тестирования.</w:t>
      </w:r>
    </w:p>
    <w:p w:rsidR="00B31805" w:rsidRPr="000E13BF" w:rsidRDefault="00B31805" w:rsidP="00F659EC">
      <w:pPr>
        <w:tabs>
          <w:tab w:val="left" w:pos="720"/>
        </w:tabs>
        <w:spacing w:after="240" w:line="288" w:lineRule="auto"/>
        <w:ind w:firstLine="540"/>
        <w:jc w:val="both"/>
        <w:rPr>
          <w:sz w:val="28"/>
          <w:szCs w:val="28"/>
          <w:lang w:val="en-US"/>
        </w:rPr>
      </w:pPr>
      <w:r w:rsidRPr="002B5AC4">
        <w:rPr>
          <w:sz w:val="28"/>
          <w:szCs w:val="28"/>
        </w:rPr>
        <w:t>В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таблице</w:t>
      </w:r>
      <w:r w:rsidRPr="000E13BF">
        <w:rPr>
          <w:sz w:val="28"/>
          <w:szCs w:val="28"/>
          <w:lang w:val="en-US"/>
        </w:rPr>
        <w:t xml:space="preserve"> 3</w:t>
      </w:r>
      <w:r w:rsidR="000E13BF" w:rsidRPr="000E13BF">
        <w:rPr>
          <w:sz w:val="28"/>
          <w:szCs w:val="28"/>
          <w:lang w:val="en-US"/>
        </w:rPr>
        <w:t xml:space="preserve">.5 </w:t>
      </w:r>
      <w:r w:rsidRPr="002B5AC4">
        <w:rPr>
          <w:sz w:val="28"/>
          <w:szCs w:val="28"/>
        </w:rPr>
        <w:t>представлена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развернутая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информация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доле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студентов</w:t>
      </w:r>
      <w:r w:rsidRPr="000E13BF">
        <w:rPr>
          <w:sz w:val="28"/>
          <w:szCs w:val="28"/>
          <w:lang w:val="en-US"/>
        </w:rPr>
        <w:t xml:space="preserve">, </w:t>
      </w:r>
      <w:r w:rsidRPr="002B5AC4">
        <w:rPr>
          <w:sz w:val="28"/>
          <w:szCs w:val="28"/>
        </w:rPr>
        <w:t>находящихся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на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различных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уровнях</w:t>
      </w:r>
      <w:r w:rsidRPr="000E13BF">
        <w:rPr>
          <w:sz w:val="28"/>
          <w:szCs w:val="28"/>
          <w:lang w:val="en-US"/>
        </w:rPr>
        <w:t xml:space="preserve"> </w:t>
      </w:r>
      <w:proofErr w:type="spellStart"/>
      <w:r w:rsidRPr="002B5AC4">
        <w:rPr>
          <w:sz w:val="28"/>
          <w:szCs w:val="28"/>
        </w:rPr>
        <w:t>обученности</w:t>
      </w:r>
      <w:proofErr w:type="spellEnd"/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по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дисциплинам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общеобразовательного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цикла</w:t>
      </w:r>
      <w:r w:rsidRPr="000E13BF">
        <w:rPr>
          <w:sz w:val="28"/>
          <w:szCs w:val="28"/>
          <w:lang w:val="en-US"/>
        </w:rPr>
        <w:t xml:space="preserve">, </w:t>
      </w:r>
      <w:proofErr w:type="spellStart"/>
      <w:r w:rsidR="00F659EC">
        <w:rPr>
          <w:sz w:val="28"/>
          <w:szCs w:val="28"/>
          <w:lang w:val="en-US"/>
        </w:rPr>
        <w:t xml:space="preserve">для</w:t>
      </w:r>
      <w:proofErr w:type="spellEnd"/>
      <w:r w:rsidR="00F659EC" w:rsidRPr="00B116C7">
        <w:rPr>
          <w:sz w:val="28"/>
          <w:szCs w:val="28"/>
          <w:lang w:val="en-US"/>
        </w:rPr>
        <w:t xml:space="preserve"> специальности</w:t>
      </w:r>
      <w:r w:rsidRPr="000E13BF">
        <w:rPr>
          <w:sz w:val="28"/>
          <w:szCs w:val="28"/>
          <w:lang w:val="en-US"/>
        </w:rPr>
        <w:t xml:space="preserve"> «</w:t>
      </w:r>
      <w:r w:rsidR="000E13BF">
        <w:rPr>
          <w:noProof/>
          <w:sz w:val="28"/>
          <w:szCs w:val="28"/>
          <w:lang w:val="en-US"/>
        </w:rPr>
        <w:t xml:space="preserve">Дизайн (по отраслям)</w:t>
      </w:r>
      <w:r w:rsidRPr="000E13BF">
        <w:rPr>
          <w:sz w:val="28"/>
          <w:szCs w:val="28"/>
          <w:lang w:val="en-US"/>
        </w:rPr>
        <w:t xml:space="preserve">» </w:t>
      </w:r>
      <w:r w:rsidR="00F31805" w:rsidRPr="000E13BF">
        <w:rPr>
          <w:noProof/>
          <w:sz w:val="28"/>
          <w:szCs w:val="28"/>
          <w:lang w:val="en-US"/>
        </w:rPr>
        <w:t xml:space="preserve">ссуза</w:t>
      </w:r>
      <w:r w:rsidRPr="000E13BF">
        <w:rPr>
          <w:sz w:val="28"/>
          <w:szCs w:val="28"/>
          <w:lang w:val="en-US"/>
        </w:rPr>
        <w:t xml:space="preserve"> </w:t>
      </w:r>
      <w:r w:rsidRPr="002B5AC4">
        <w:rPr>
          <w:sz w:val="28"/>
          <w:szCs w:val="28"/>
        </w:rPr>
        <w:t>и</w:t>
      </w:r>
      <w:r w:rsidRPr="000E13BF">
        <w:rPr>
          <w:sz w:val="28"/>
          <w:szCs w:val="28"/>
          <w:lang w:val="en-US"/>
        </w:rPr>
        <w:t xml:space="preserve"> </w:t>
      </w:r>
      <w:r w:rsidR="00F31805" w:rsidRPr="000E13BF">
        <w:rPr>
          <w:noProof/>
          <w:sz w:val="28"/>
          <w:szCs w:val="28"/>
          <w:lang w:val="en-US"/>
        </w:rPr>
        <w:t xml:space="preserve">образовательных организаций – участников проекта, реализующих программы СПО</w:t>
      </w:r>
      <w:r w:rsidRPr="000E13BF">
        <w:rPr>
          <w:sz w:val="28"/>
          <w:szCs w:val="28"/>
          <w:lang w:val="en-US"/>
        </w:rPr>
        <w:t>.</w:t>
      </w:r>
    </w:p>
    <w:p w:rsidR="00B31805" w:rsidRPr="00F659EC" w:rsidRDefault="00B31805" w:rsidP="002B5AC4">
      <w:pPr>
        <w:keepNext/>
        <w:keepLines/>
        <w:spacing w:after="60"/>
        <w:ind w:firstLine="539"/>
        <w:jc w:val="both"/>
        <w:rPr>
          <w:lang w:val="en-US"/>
        </w:rPr>
      </w:pPr>
      <w:r w:rsidRPr="002B5AC4">
        <w:lastRenderedPageBreak/>
        <w:t>Таблица</w:t>
      </w:r>
      <w:r w:rsidRPr="00F659EC">
        <w:rPr>
          <w:lang w:val="en-US"/>
        </w:rPr>
        <w:t xml:space="preserve"> 3</w:t>
      </w:r>
      <w:r w:rsidR="000E13BF" w:rsidRPr="00F659EC">
        <w:rPr>
          <w:lang w:val="en-US"/>
        </w:rPr>
        <w:t xml:space="preserve">.5 </w:t>
      </w:r>
      <w:r w:rsidRPr="00F659EC">
        <w:rPr>
          <w:lang w:val="en-US"/>
        </w:rPr>
        <w:t xml:space="preserve">– </w:t>
      </w:r>
      <w:r w:rsidRPr="002B5AC4">
        <w:t>Результаты</w:t>
      </w:r>
      <w:r w:rsidRPr="00F659EC">
        <w:rPr>
          <w:lang w:val="en-US"/>
        </w:rPr>
        <w:t xml:space="preserve"> </w:t>
      </w:r>
      <w:r w:rsidRPr="002B5AC4">
        <w:t>обучения</w:t>
      </w:r>
      <w:r w:rsidRPr="00F659EC">
        <w:rPr>
          <w:lang w:val="en-US"/>
        </w:rPr>
        <w:t xml:space="preserve"> </w:t>
      </w:r>
      <w:r w:rsidRPr="002B5AC4">
        <w:t>студентов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ссуза</w:t>
      </w:r>
      <w:r w:rsidRPr="00F659EC">
        <w:rPr>
          <w:lang w:val="en-US"/>
        </w:rPr>
        <w:t xml:space="preserve"> </w:t>
      </w:r>
      <w:r w:rsidRPr="002B5AC4">
        <w:t>и</w:t>
      </w:r>
      <w:r w:rsidRPr="00F659EC">
        <w:rPr>
          <w:lang w:val="en-US"/>
        </w:rPr>
        <w:t xml:space="preserve"> </w:t>
      </w:r>
      <w:r w:rsidR="00F31805" w:rsidRPr="00F659EC">
        <w:rPr>
          <w:noProof/>
          <w:lang w:val="en-US"/>
        </w:rPr>
        <w:t xml:space="preserve">образовательных организаций – участников проекта, реализующих программы СПО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889"/>
        <w:gridCol w:w="1701"/>
        <w:gridCol w:w="992"/>
        <w:gridCol w:w="992"/>
        <w:gridCol w:w="851"/>
        <w:gridCol w:w="992"/>
        <w:gridCol w:w="992"/>
        <w:gridCol w:w="993"/>
      </w:tblGrid>
      <w:tr w:rsidR="000E13BF" w:rsidRPr="005A5FFB" w:rsidTr="00B8708E">
        <w:trPr>
          <w:tblHeader/>
          <w:jc w:val="center"/>
        </w:trPr>
        <w:tc>
          <w:tcPr>
            <w:tcW w:w="1889" w:type="dxa"/>
            <w:vMerge w:val="restart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Дисциплина</w:t>
            </w:r>
          </w:p>
        </w:tc>
        <w:tc>
          <w:tcPr>
            <w:tcW w:w="1701" w:type="dxa"/>
            <w:vMerge w:val="restart"/>
            <w:vAlign w:val="center"/>
          </w:tcPr>
          <w:p w:rsidR="000E13BF" w:rsidRPr="00B044B8" w:rsidRDefault="000E13BF" w:rsidP="00B8708E">
            <w:pPr>
              <w:keepNext/>
              <w:tabs>
                <w:tab w:val="left" w:pos="720"/>
              </w:tabs>
              <w:ind w:left="-57" w:right="-57"/>
              <w:jc w:val="center"/>
              <w:rPr>
                <w:b/>
                <w:bCs/>
              </w:rPr>
            </w:pPr>
            <w:r w:rsidRPr="00FC7783">
              <w:rPr>
                <w:b/>
                <w:bCs/>
              </w:rPr>
              <w:t>Количество</w:t>
            </w:r>
            <w:r w:rsidRPr="00FC7783">
              <w:rPr>
                <w:b/>
                <w:bCs/>
              </w:rPr>
              <w:br/>
              <w:t>сеансов</w:t>
            </w:r>
            <w:r w:rsidRPr="00B044B8">
              <w:rPr>
                <w:b/>
                <w:bCs/>
              </w:rPr>
              <w:br/>
            </w:r>
            <w:r w:rsidRPr="00FC7783">
              <w:rPr>
                <w:b/>
                <w:bCs/>
              </w:rPr>
              <w:t>тестирования</w:t>
            </w:r>
          </w:p>
        </w:tc>
        <w:tc>
          <w:tcPr>
            <w:tcW w:w="5812" w:type="dxa"/>
            <w:gridSpan w:val="6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Доля студентов,</w:t>
            </w:r>
            <w:r w:rsidRPr="005A5FFB">
              <w:rPr>
                <w:b/>
                <w:bCs/>
                <w:noProof/>
              </w:rPr>
              <w:br/>
              <w:t>находящихся на уровне обученности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984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второго</w:t>
            </w:r>
          </w:p>
        </w:tc>
        <w:tc>
          <w:tcPr>
            <w:tcW w:w="1843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 w:rsidRPr="009654BB">
              <w:rPr>
                <w:b/>
                <w:bCs/>
                <w:noProof/>
              </w:rPr>
              <w:br/>
            </w:r>
            <w:r w:rsidRPr="005A5FFB">
              <w:rPr>
                <w:b/>
                <w:bCs/>
                <w:noProof/>
              </w:rPr>
              <w:t>третьего</w:t>
            </w:r>
          </w:p>
        </w:tc>
        <w:tc>
          <w:tcPr>
            <w:tcW w:w="1985" w:type="dxa"/>
            <w:gridSpan w:val="2"/>
            <w:vAlign w:val="center"/>
          </w:tcPr>
          <w:p w:rsidR="000E13BF" w:rsidRPr="005A5FFB" w:rsidRDefault="000E13BF" w:rsidP="00B8708E">
            <w:pPr>
              <w:keepNext/>
              <w:jc w:val="center"/>
              <w:rPr>
                <w:b/>
                <w:bCs/>
                <w:noProof/>
              </w:rPr>
            </w:pPr>
            <w:r w:rsidRPr="005A5FFB">
              <w:rPr>
                <w:b/>
                <w:bCs/>
                <w:noProof/>
              </w:rPr>
              <w:t>не ниже</w:t>
            </w:r>
            <w:r>
              <w:rPr>
                <w:b/>
                <w:bCs/>
                <w:noProof/>
                <w:lang w:val="en-US"/>
              </w:rPr>
              <w:br/>
            </w:r>
            <w:r w:rsidRPr="005A5FFB">
              <w:rPr>
                <w:b/>
                <w:bCs/>
                <w:noProof/>
              </w:rPr>
              <w:t>четвертого</w:t>
            </w:r>
          </w:p>
        </w:tc>
      </w:tr>
      <w:tr w:rsidR="000E13BF" w:rsidRPr="005A5FFB" w:rsidTr="00B8708E">
        <w:trPr>
          <w:tblHeader/>
          <w:jc w:val="center"/>
        </w:trPr>
        <w:tc>
          <w:tcPr>
            <w:tcW w:w="1889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1701" w:type="dxa"/>
            <w:vMerge/>
          </w:tcPr>
          <w:p w:rsidR="000E13BF" w:rsidRPr="005A5FFB" w:rsidRDefault="000E13BF" w:rsidP="00B8708E">
            <w:pPr>
              <w:keepNext/>
              <w:jc w:val="center"/>
              <w:rPr>
                <w:noProof/>
              </w:rPr>
            </w:pP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851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  <w:tc>
          <w:tcPr>
            <w:tcW w:w="992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 xml:space="preserve">ссуз</w:t>
            </w:r>
          </w:p>
        </w:tc>
        <w:tc>
          <w:tcPr>
            <w:tcW w:w="993" w:type="dxa"/>
            <w:vAlign w:val="center"/>
          </w:tcPr>
          <w:p w:rsidR="000E13BF" w:rsidRPr="00B53D1F" w:rsidRDefault="000E13BF" w:rsidP="00B8708E">
            <w:pPr>
              <w:keepNext/>
              <w:ind w:left="-57" w:right="-57"/>
              <w:jc w:val="center"/>
              <w:rPr>
                <w:b/>
                <w:bCs/>
                <w:noProof/>
                <w:sz w:val="18"/>
                <w:szCs w:val="18"/>
              </w:rPr>
            </w:pPr>
            <w:r w:rsidRPr="00B53D1F">
              <w:rPr>
                <w:b/>
                <w:bCs/>
                <w:noProof/>
                <w:sz w:val="18"/>
                <w:szCs w:val="18"/>
              </w:rPr>
              <w:t>участники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История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20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90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93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85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87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40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43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Математика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17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53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0</w:t>
            </w:r>
            <w:r w:rsidR="00A22E9A">
              <w:rPr>
                <w:noProof/>
                <w:lang w:val="en-US"/>
              </w:rPr>
              <w:t>%</w:t>
            </w:r>
          </w:p>
        </w:tc>
      </w:tr>
      <w:tr w:rsidR="000E13BF" w:rsidRPr="005A5FFB" w:rsidTr="00B8708E">
        <w:trPr>
          <w:trHeight w:val="357"/>
          <w:jc w:val="center"/>
        </w:trPr>
        <w:tc>
          <w:tcPr>
            <w:tcW w:w="1889" w:type="dxa"/>
            <w:vAlign w:val="center"/>
          </w:tcPr>
          <w:p w:rsidR="000E13BF" w:rsidRPr="005A5FFB" w:rsidRDefault="000E13BF" w:rsidP="00D03CA2">
            <w:pPr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Русский язык (цикл общеобразовательных дисциплин)</w:t>
            </w:r>
          </w:p>
        </w:tc>
        <w:tc>
          <w:tcPr>
            <w:tcW w:w="170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15</w:t>
            </w:r>
          </w:p>
        </w:tc>
        <w:tc>
          <w:tcPr>
            <w:tcW w:w="992" w:type="dxa"/>
            <w:vAlign w:val="center"/>
          </w:tcPr>
          <w:p w:rsidR="000E13BF" w:rsidRPr="00A22E9A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100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851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93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91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2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  <w:lang w:val="en-US"/>
              </w:rPr>
            </w:pPr>
            <w:r w:rsidRPr="005A5FFB">
              <w:rPr>
                <w:noProof/>
                <w:lang w:val="en-US"/>
              </w:rPr>
              <w:t xml:space="preserve">53</w:t>
            </w:r>
            <w:r w:rsidR="00A22E9A">
              <w:rPr>
                <w:noProof/>
                <w:lang w:val="en-US"/>
              </w:rPr>
              <w:t>%</w:t>
            </w:r>
          </w:p>
        </w:tc>
        <w:tc>
          <w:tcPr>
            <w:tcW w:w="993" w:type="dxa"/>
            <w:vAlign w:val="center"/>
          </w:tcPr>
          <w:p w:rsidR="000E13BF" w:rsidRPr="005A5FFB" w:rsidRDefault="000E13BF" w:rsidP="00B8708E">
            <w:pPr>
              <w:jc w:val="center"/>
              <w:rPr>
                <w:noProof/>
              </w:rPr>
            </w:pPr>
            <w:r w:rsidRPr="005A5FFB">
              <w:rPr>
                <w:noProof/>
                <w:lang w:val="en-US"/>
              </w:rPr>
              <w:t xml:space="preserve">68</w:t>
            </w:r>
            <w:r w:rsidR="00A22E9A">
              <w:rPr>
                <w:noProof/>
                <w:lang w:val="en-US"/>
              </w:rPr>
              <w:t>%</w:t>
            </w:r>
          </w:p>
        </w:tc>
      </w:tr>
    </w:tbl>
    <w:p w:rsidR="00B31805" w:rsidRPr="001C6A06" w:rsidRDefault="00B31805" w:rsidP="001C6A06">
      <w:pPr>
        <w:jc w:val="center"/>
        <w:rPr>
          <w:color w:val="7030A0"/>
          <w:sz w:val="28"/>
          <w:lang w:val="en-US"/>
        </w:rPr>
      </w:pPr>
      <w:r w:rsidRPr="001C6A06">
        <w:rPr>
          <w:color w:val="7030A0"/>
          <w:sz w:val="28"/>
          <w:lang w:val="en-US"/>
        </w:rPr>
        <w:t xml:space="preserve"/>
      </w:r>
    </w:p>
    <w:p w:rsidR="00B31805" w:rsidRDefault="00B31805" w:rsidP="008015B7">
      <w:pPr>
        <w:rPr>
          <w:noProof/>
        </w:rPr>
      </w:pPr>
      <w:r>
        <w:br w:type="page"/>
      </w:r>
      <w:r w:rsidR="00B81FEE" w:rsidRPr="00B81FEE">
        <w:rPr>
          <w:noProof/>
        </w:rPr>
        <w:lastRenderedPageBreak/>
        <w:drawing>
          <wp:inline distT="0" distB="0" distL="0" distR="0">
            <wp:extent cx="6328588" cy="8750595"/>
            <wp:effectExtent l="19050" t="0" r="0" b="0"/>
            <wp:docPr id="103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33048" cy="8756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805" w:rsidRPr="004A0865" w:rsidRDefault="00B31805" w:rsidP="004C4F01">
      <w:pPr>
        <w:rPr>
          <w:sz w:val="2"/>
          <w:szCs w:val="2"/>
        </w:rPr>
      </w:pPr>
      <w:r>
        <w:rPr>
          <w:noProof/>
        </w:rPr>
        <w:br w:type="page"/>
      </w:r>
    </w:p>
    <w:p w:rsidR="00B31805" w:rsidRPr="00405A7F" w:rsidRDefault="00B31805" w:rsidP="00405A7F">
      <w:pPr>
        <w:jc w:val="center"/>
        <w:rPr>
          <w:b/>
          <w:bCs/>
        </w:rPr>
      </w:pPr>
      <w:r w:rsidRPr="00405A7F">
        <w:rPr>
          <w:b/>
          <w:bCs/>
        </w:rPr>
        <w:lastRenderedPageBreak/>
        <w:t xml:space="preserve">КАЛЕНДАРЬ ПРОЕКТОВ НА 20</w:t>
      </w:r>
      <w:r w:rsidR="00F842AB">
        <w:rPr>
          <w:b/>
          <w:bCs/>
          <w:sz w:val="27"/>
          <w:szCs w:val="27"/>
        </w:rPr>
        <w:t>2</w:t>
      </w:r>
      <w:r w:rsidR="003246B0">
        <w:rPr>
          <w:b/>
          <w:bCs/>
          <w:sz w:val="27"/>
          <w:szCs w:val="27"/>
        </w:rPr>
        <w:t>4</w:t>
      </w:r>
      <w:r w:rsidRPr="002517AF">
        <w:rPr>
          <w:b/>
          <w:bCs/>
          <w:sz w:val="27"/>
          <w:szCs w:val="27"/>
        </w:rPr>
        <w:t xml:space="preserve"> </w:t>
      </w:r>
      <w:r w:rsidRPr="000D5A31">
        <w:rPr>
          <w:b/>
          <w:bCs/>
          <w:sz w:val="27"/>
          <w:szCs w:val="27"/>
        </w:rPr>
        <w:t>ГОД</w:t>
      </w:r>
      <w:r>
        <w:rPr>
          <w:b/>
          <w:bCs/>
          <w:sz w:val="27"/>
          <w:szCs w:val="27"/>
        </w:rPr>
        <w:br/>
      </w:r>
      <w:r w:rsidRPr="000C0980">
        <w:rPr>
          <w:b/>
          <w:bCs/>
          <w:caps/>
          <w:sz w:val="27"/>
          <w:szCs w:val="27"/>
        </w:rPr>
        <w:t xml:space="preserve">для ссузов </w:t>
      </w:r>
      <w:r>
        <w:rPr>
          <w:b/>
          <w:bCs/>
          <w:caps/>
          <w:sz w:val="27"/>
          <w:szCs w:val="27"/>
        </w:rPr>
        <w:t>и</w:t>
      </w:r>
      <w:r w:rsidRPr="000C0980">
        <w:rPr>
          <w:b/>
          <w:bCs/>
          <w:caps/>
          <w:sz w:val="27"/>
          <w:szCs w:val="27"/>
        </w:rPr>
        <w:t xml:space="preserve"> филиалов ссузов</w:t>
      </w:r>
    </w:p>
    <w:p w:rsidR="00A24D7F" w:rsidRPr="00A24D7F" w:rsidRDefault="00A24D7F" w:rsidP="0088319A">
      <w:pPr>
        <w:jc w:val="center"/>
        <w:rPr>
          <w:b/>
          <w:bCs/>
          <w:caps/>
          <w:sz w:val="4"/>
          <w:szCs w:val="4"/>
        </w:rPr>
      </w:pPr>
    </w:p>
    <w:tbl>
      <w:tblPr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/>
      </w:tblPr>
      <w:tblGrid>
        <w:gridCol w:w="1607"/>
        <w:gridCol w:w="1608"/>
        <w:gridCol w:w="1572"/>
        <w:gridCol w:w="8"/>
        <w:gridCol w:w="1562"/>
        <w:gridCol w:w="1570"/>
        <w:gridCol w:w="1541"/>
      </w:tblGrid>
      <w:tr w:rsidR="00A40250" w:rsidRPr="00F2572E" w:rsidTr="008A4484">
        <w:trPr>
          <w:trHeight w:hRule="exact" w:val="567"/>
          <w:jc w:val="center"/>
        </w:trPr>
        <w:tc>
          <w:tcPr>
            <w:tcW w:w="5000" w:type="pct"/>
            <w:gridSpan w:val="7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548DD4" w:themeFill="text2" w:themeFillTint="99"/>
            <w:vAlign w:val="center"/>
          </w:tcPr>
          <w:p w:rsidR="00A40250" w:rsidRPr="00166EE3" w:rsidRDefault="00A40250" w:rsidP="008A4484">
            <w:pPr>
              <w:jc w:val="center"/>
              <w:rPr>
                <w:b/>
                <w:bCs/>
                <w:color w:val="FFFFFF"/>
                <w:sz w:val="20"/>
                <w:szCs w:val="18"/>
                <w:vertAlign w:val="superscript"/>
              </w:rPr>
            </w:pPr>
            <w:proofErr w:type="spellStart"/>
            <w:r w:rsidRPr="00166EE3">
              <w:rPr>
                <w:b/>
                <w:bCs/>
                <w:color w:val="FFFFFF"/>
                <w:sz w:val="20"/>
                <w:szCs w:val="18"/>
              </w:rPr>
              <w:t>Интерне</w:t>
            </w:r>
            <w:r>
              <w:rPr>
                <w:b/>
                <w:bCs/>
                <w:color w:val="FFFFFF"/>
                <w:sz w:val="20"/>
                <w:szCs w:val="18"/>
              </w:rPr>
              <w:t>т-тренажеры</w:t>
            </w:r>
            <w:proofErr w:type="spellEnd"/>
            <w:r>
              <w:rPr>
                <w:b/>
                <w:bCs/>
                <w:color w:val="FFFFFF"/>
                <w:sz w:val="20"/>
                <w:szCs w:val="18"/>
              </w:rPr>
              <w:t xml:space="preserve"> в сфере образования</w:t>
            </w:r>
            <w:proofErr w:type="gramStart"/>
            <w:r w:rsidRPr="00166EE3">
              <w:rPr>
                <w:b/>
                <w:bCs/>
                <w:color w:val="FFFFFF"/>
                <w:sz w:val="20"/>
                <w:szCs w:val="18"/>
                <w:vertAlign w:val="superscript"/>
              </w:rPr>
              <w:t>2</w:t>
            </w:r>
            <w:proofErr w:type="gramEnd"/>
          </w:p>
          <w:p w:rsidR="00A40250" w:rsidRPr="000B6039" w:rsidRDefault="00A40250" w:rsidP="008A4484">
            <w:pPr>
              <w:jc w:val="center"/>
              <w:rPr>
                <w:color w:val="FFFFFF"/>
                <w:sz w:val="18"/>
                <w:szCs w:val="18"/>
              </w:rPr>
            </w:pPr>
            <w:r w:rsidRPr="000B6039">
              <w:rPr>
                <w:bCs/>
                <w:color w:val="FFFFFF"/>
                <w:sz w:val="20"/>
                <w:szCs w:val="18"/>
              </w:rPr>
              <w:t>Периоды тестирования</w:t>
            </w:r>
            <w:r w:rsidRPr="002A2C1F">
              <w:rPr>
                <w:bCs/>
                <w:color w:val="FFFFFF"/>
                <w:sz w:val="20"/>
                <w:szCs w:val="18"/>
              </w:rPr>
              <w:t xml:space="preserve">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</w:rPr>
              <w:t xml:space="preserve"> и</w:t>
            </w:r>
            <w:r>
              <w:rPr>
                <w:bCs/>
                <w:color w:val="FFFFFF"/>
                <w:sz w:val="20"/>
                <w:szCs w:val="18"/>
              </w:rPr>
              <w:t xml:space="preserve">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.09.202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5</w:t>
            </w:r>
          </w:p>
        </w:tc>
      </w:tr>
      <w:tr w:rsidR="00A40250" w:rsidRPr="00960485" w:rsidTr="008A4484">
        <w:trPr>
          <w:trHeight w:hRule="exact" w:val="255"/>
          <w:jc w:val="center"/>
        </w:trPr>
        <w:tc>
          <w:tcPr>
            <w:tcW w:w="252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полугодового участия, 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  <w:tc>
          <w:tcPr>
            <w:tcW w:w="247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BB1292" w:rsidRDefault="00A40250" w:rsidP="008A4484">
            <w:pPr>
              <w:pStyle w:val="af5"/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годового участия </w:t>
            </w:r>
            <w:r w:rsidRPr="00ED5903">
              <w:rPr>
                <w:b/>
                <w:bCs/>
                <w:color w:val="C00000"/>
                <w:sz w:val="18"/>
                <w:szCs w:val="18"/>
              </w:rPr>
              <w:t xml:space="preserve">(со скидкой), </w:t>
            </w:r>
            <w:r w:rsidRPr="00ED5903">
              <w:rPr>
                <w:b/>
                <w:bCs/>
                <w:sz w:val="18"/>
                <w:szCs w:val="18"/>
              </w:rPr>
              <w:t>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</w:tr>
      <w:tr w:rsidR="00A40250" w:rsidRPr="002A2D55" w:rsidTr="008A4484">
        <w:trPr>
          <w:trHeight w:hRule="exact" w:val="255"/>
          <w:jc w:val="center"/>
        </w:trPr>
        <w:tc>
          <w:tcPr>
            <w:tcW w:w="8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849" w:type="pct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8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  <w:tc>
          <w:tcPr>
            <w:tcW w:w="829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Один модуль</w:t>
            </w:r>
          </w:p>
        </w:tc>
        <w:tc>
          <w:tcPr>
            <w:tcW w:w="829" w:type="pct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Два модуля</w:t>
            </w:r>
          </w:p>
        </w:tc>
        <w:tc>
          <w:tcPr>
            <w:tcW w:w="81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2A2D55">
              <w:rPr>
                <w:b/>
                <w:bCs/>
                <w:sz w:val="18"/>
                <w:szCs w:val="18"/>
              </w:rPr>
              <w:t>Три модуля</w:t>
            </w:r>
          </w:p>
        </w:tc>
      </w:tr>
      <w:tr w:rsidR="00A40250" w:rsidRPr="002A2D55" w:rsidTr="008A4484">
        <w:trPr>
          <w:trHeight w:val="851"/>
          <w:jc w:val="center"/>
        </w:trPr>
        <w:tc>
          <w:tcPr>
            <w:tcW w:w="84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A40250" w:rsidRPr="002A2C1F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21 900</w:t>
            </w:r>
          </w:p>
        </w:tc>
        <w:tc>
          <w:tcPr>
            <w:tcW w:w="849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A40250" w:rsidRPr="002A2C1F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23 100</w:t>
            </w:r>
          </w:p>
        </w:tc>
        <w:tc>
          <w:tcPr>
            <w:tcW w:w="8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A40250" w:rsidRPr="002A2C1F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25 200</w:t>
            </w:r>
          </w:p>
        </w:tc>
        <w:tc>
          <w:tcPr>
            <w:tcW w:w="829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A40250" w:rsidRPr="002A2C1F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41 900</w:t>
            </w:r>
          </w:p>
        </w:tc>
        <w:tc>
          <w:tcPr>
            <w:tcW w:w="829" w:type="pct"/>
            <w:tcBorders>
              <w:top w:val="single" w:sz="4" w:space="0" w:color="auto"/>
              <w:bottom w:val="single" w:sz="4" w:space="0" w:color="auto"/>
            </w:tcBorders>
            <w:shd w:val="clear" w:color="auto" w:fill="F3FAFF"/>
            <w:vAlign w:val="center"/>
          </w:tcPr>
          <w:p w:rsidR="00A40250" w:rsidRPr="002A2C1F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44 300</w:t>
            </w:r>
          </w:p>
        </w:tc>
        <w:tc>
          <w:tcPr>
            <w:tcW w:w="81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3FAFF"/>
            <w:vAlign w:val="center"/>
          </w:tcPr>
          <w:p w:rsidR="00A40250" w:rsidRPr="002A2C1F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2A2C1F">
              <w:rPr>
                <w:rFonts w:ascii="Arial" w:hAnsi="Arial" w:cs="Arial"/>
                <w:sz w:val="17"/>
                <w:szCs w:val="17"/>
              </w:rPr>
              <w:t>48 200</w:t>
            </w:r>
          </w:p>
        </w:tc>
      </w:tr>
      <w:tr w:rsidR="00A40250" w:rsidRPr="000B6039" w:rsidTr="008A4484">
        <w:trPr>
          <w:trHeight w:hRule="exact" w:val="567"/>
          <w:jc w:val="center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4D915A"/>
            <w:vAlign w:val="center"/>
          </w:tcPr>
          <w:p w:rsidR="00A40250" w:rsidRPr="000B6039" w:rsidRDefault="00A40250" w:rsidP="008A448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0B6039">
              <w:rPr>
                <w:b/>
                <w:bCs/>
                <w:color w:val="FFFFFF"/>
                <w:sz w:val="20"/>
                <w:szCs w:val="20"/>
              </w:rPr>
              <w:t>Федеральный интернет-экзамен в сфере профе</w:t>
            </w:r>
            <w:r>
              <w:rPr>
                <w:b/>
                <w:bCs/>
                <w:color w:val="FFFFFF"/>
                <w:sz w:val="20"/>
                <w:szCs w:val="20"/>
              </w:rPr>
              <w:t>ссионального образования (ФЭПО)</w:t>
            </w:r>
          </w:p>
          <w:p w:rsidR="00A40250" w:rsidRPr="000B6039" w:rsidRDefault="00A40250" w:rsidP="008A4484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0B6039">
              <w:rPr>
                <w:bCs/>
                <w:color w:val="FFFFFF"/>
                <w:sz w:val="20"/>
                <w:szCs w:val="20"/>
              </w:rPr>
              <w:t xml:space="preserve">Периоды тестирования: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.03 – 31.07.202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</w:rPr>
              <w:t xml:space="preserve"> и 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1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.10.202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4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 xml:space="preserve"> – 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8</w:t>
            </w:r>
            <w:r w:rsidRPr="000B6039">
              <w:rPr>
                <w:bCs/>
                <w:color w:val="FFFFFF"/>
                <w:sz w:val="20"/>
                <w:szCs w:val="20"/>
                <w:u w:val="single"/>
              </w:rPr>
              <w:t>.02.202</w:t>
            </w:r>
            <w:r>
              <w:rPr>
                <w:bCs/>
                <w:color w:val="FFFFFF"/>
                <w:sz w:val="20"/>
                <w:szCs w:val="20"/>
                <w:u w:val="single"/>
              </w:rPr>
              <w:t>5</w:t>
            </w:r>
          </w:p>
        </w:tc>
      </w:tr>
      <w:tr w:rsidR="00A40250" w:rsidRPr="002A2D55" w:rsidTr="008A4484">
        <w:trPr>
          <w:trHeight w:hRule="exact" w:val="255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2A2D55" w:rsidRDefault="00A40250" w:rsidP="008A4484">
            <w:pPr>
              <w:ind w:left="-131" w:firstLine="131"/>
              <w:jc w:val="center"/>
              <w:rPr>
                <w:b/>
                <w:bCs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полугодового участия, 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BB1292" w:rsidRDefault="00A40250" w:rsidP="008A4484">
            <w:pPr>
              <w:pStyle w:val="af5"/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ED5903">
              <w:rPr>
                <w:b/>
                <w:bCs/>
                <w:sz w:val="18"/>
                <w:szCs w:val="18"/>
              </w:rPr>
              <w:t>Стоимость годового участия </w:t>
            </w:r>
            <w:r w:rsidRPr="00ED5903">
              <w:rPr>
                <w:b/>
                <w:bCs/>
                <w:color w:val="C00000"/>
                <w:sz w:val="18"/>
                <w:szCs w:val="18"/>
              </w:rPr>
              <w:t xml:space="preserve">(со скидкой), </w:t>
            </w:r>
            <w:r w:rsidRPr="00ED5903">
              <w:rPr>
                <w:b/>
                <w:bCs/>
                <w:sz w:val="18"/>
                <w:szCs w:val="18"/>
              </w:rPr>
              <w:t>руб.</w:t>
            </w:r>
            <w:r w:rsidRPr="00ED5903">
              <w:rPr>
                <w:b/>
                <w:bCs/>
                <w:sz w:val="18"/>
                <w:szCs w:val="18"/>
                <w:vertAlign w:val="superscript"/>
              </w:rPr>
              <w:t>1</w:t>
            </w:r>
          </w:p>
        </w:tc>
      </w:tr>
      <w:tr w:rsidR="00A40250" w:rsidRPr="002A2D55" w:rsidTr="008A4484">
        <w:trPr>
          <w:trHeight w:val="851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A40250" w:rsidRPr="00C641A0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8"/>
                <w:szCs w:val="18"/>
              </w:rPr>
              <w:t>22 700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3FBF5"/>
            <w:vAlign w:val="center"/>
          </w:tcPr>
          <w:p w:rsidR="00A40250" w:rsidRPr="00C641A0" w:rsidRDefault="00A40250" w:rsidP="008A4484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8"/>
                <w:szCs w:val="18"/>
              </w:rPr>
              <w:t>43 300</w:t>
            </w:r>
          </w:p>
        </w:tc>
      </w:tr>
      <w:tr w:rsidR="00A40250" w:rsidRPr="00F2572E" w:rsidTr="008A4484">
        <w:trPr>
          <w:trHeight w:hRule="exact" w:val="567"/>
          <w:jc w:val="center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7E53AD"/>
            <w:vAlign w:val="center"/>
          </w:tcPr>
          <w:p w:rsidR="00A40250" w:rsidRPr="00BF342B" w:rsidRDefault="00A40250" w:rsidP="008A4484">
            <w:pPr>
              <w:jc w:val="center"/>
              <w:rPr>
                <w:b/>
                <w:bCs/>
                <w:color w:val="FFFFFF"/>
                <w:sz w:val="20"/>
                <w:szCs w:val="18"/>
              </w:rPr>
            </w:pPr>
            <w:proofErr w:type="gramStart"/>
            <w:r w:rsidRPr="00BF342B">
              <w:rPr>
                <w:b/>
                <w:bCs/>
                <w:color w:val="FFFFFF"/>
                <w:sz w:val="20"/>
                <w:szCs w:val="18"/>
              </w:rPr>
              <w:t>Диагностическое</w:t>
            </w:r>
            <w:proofErr w:type="gramEnd"/>
            <w:r w:rsidRPr="00BF342B">
              <w:rPr>
                <w:b/>
                <w:bCs/>
                <w:color w:val="FFFFFF"/>
                <w:sz w:val="20"/>
                <w:szCs w:val="18"/>
              </w:rPr>
              <w:t xml:space="preserve"> интернет-тести</w:t>
            </w:r>
            <w:r>
              <w:rPr>
                <w:b/>
                <w:bCs/>
                <w:color w:val="FFFFFF"/>
                <w:sz w:val="20"/>
                <w:szCs w:val="18"/>
              </w:rPr>
              <w:t>рование студентов первого курса</w:t>
            </w:r>
          </w:p>
          <w:p w:rsidR="00A40250" w:rsidRPr="000B6039" w:rsidRDefault="00A40250" w:rsidP="008A4484">
            <w:pPr>
              <w:jc w:val="center"/>
              <w:rPr>
                <w:bCs/>
                <w:color w:val="FFFFFF"/>
                <w:sz w:val="20"/>
                <w:szCs w:val="18"/>
              </w:rPr>
            </w:pPr>
            <w:r w:rsidRPr="000B6039">
              <w:rPr>
                <w:bCs/>
                <w:color w:val="FFFFFF"/>
                <w:sz w:val="20"/>
                <w:szCs w:val="18"/>
              </w:rPr>
              <w:t xml:space="preserve">Период тестирования: 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0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 xml:space="preserve">.09 – 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28</w:t>
            </w:r>
            <w:r w:rsidRPr="000B6039">
              <w:rPr>
                <w:bCs/>
                <w:color w:val="FFFFFF"/>
                <w:sz w:val="20"/>
                <w:szCs w:val="18"/>
                <w:u w:val="single"/>
              </w:rPr>
              <w:t>.12.202</w:t>
            </w:r>
            <w:r>
              <w:rPr>
                <w:bCs/>
                <w:color w:val="FFFFFF"/>
                <w:sz w:val="20"/>
                <w:szCs w:val="18"/>
                <w:u w:val="single"/>
              </w:rPr>
              <w:t>4</w:t>
            </w:r>
          </w:p>
        </w:tc>
      </w:tr>
      <w:tr w:rsidR="00A40250" w:rsidRPr="002A2D55" w:rsidTr="008A4484">
        <w:trPr>
          <w:trHeight w:hRule="exact" w:val="255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C641A0" w:rsidRDefault="00A40250" w:rsidP="008A4484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Стоимость участия н</w:t>
            </w:r>
            <w:r w:rsidRPr="00C641A0">
              <w:rPr>
                <w:b/>
                <w:bCs/>
                <w:sz w:val="18"/>
                <w:szCs w:val="18"/>
              </w:rPr>
              <w:t>а базе 11 класс</w:t>
            </w:r>
            <w:r>
              <w:rPr>
                <w:b/>
                <w:bCs/>
                <w:sz w:val="18"/>
                <w:szCs w:val="18"/>
              </w:rPr>
              <w:t>ов</w:t>
            </w:r>
            <w:r w:rsidRPr="00ED5903">
              <w:rPr>
                <w:b/>
                <w:bCs/>
                <w:sz w:val="18"/>
                <w:szCs w:val="18"/>
              </w:rPr>
              <w:t>, руб.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E6E6E6"/>
            <w:vAlign w:val="center"/>
          </w:tcPr>
          <w:p w:rsidR="00A40250" w:rsidRPr="00C641A0" w:rsidRDefault="00A40250" w:rsidP="008A4484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Стоимость участия н</w:t>
            </w:r>
            <w:r w:rsidRPr="00C641A0">
              <w:rPr>
                <w:b/>
                <w:bCs/>
                <w:sz w:val="18"/>
                <w:szCs w:val="18"/>
              </w:rPr>
              <w:t>а базе 9 классов</w:t>
            </w:r>
            <w:r w:rsidRPr="00ED5903">
              <w:rPr>
                <w:b/>
                <w:bCs/>
                <w:sz w:val="18"/>
                <w:szCs w:val="18"/>
              </w:rPr>
              <w:t>, руб.</w:t>
            </w:r>
          </w:p>
        </w:tc>
      </w:tr>
      <w:tr w:rsidR="00A40250" w:rsidRPr="002A2D55" w:rsidTr="008A4484">
        <w:trPr>
          <w:trHeight w:val="851"/>
          <w:jc w:val="center"/>
        </w:trPr>
        <w:tc>
          <w:tcPr>
            <w:tcW w:w="2532" w:type="pct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A40250" w:rsidRPr="00BB1292" w:rsidRDefault="00A40250" w:rsidP="008A448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11 8</w:t>
            </w:r>
            <w:r w:rsidRPr="00BB1292">
              <w:rPr>
                <w:rFonts w:ascii="Arial" w:hAnsi="Arial" w:cs="Arial"/>
                <w:sz w:val="18"/>
                <w:szCs w:val="18"/>
              </w:rPr>
              <w:t>00</w:t>
            </w:r>
          </w:p>
        </w:tc>
        <w:tc>
          <w:tcPr>
            <w:tcW w:w="2468" w:type="pct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5F0FA"/>
            <w:vAlign w:val="center"/>
          </w:tcPr>
          <w:p w:rsidR="00A40250" w:rsidRPr="00BB1292" w:rsidRDefault="00A40250" w:rsidP="008A4484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9 1</w:t>
            </w:r>
            <w:r w:rsidRPr="00BB1292">
              <w:rPr>
                <w:rFonts w:ascii="Arial" w:hAnsi="Arial" w:cs="Arial"/>
                <w:sz w:val="18"/>
                <w:szCs w:val="18"/>
              </w:rPr>
              <w:t>00</w:t>
            </w:r>
          </w:p>
        </w:tc>
      </w:tr>
    </w:tbl>
    <w:p w:rsidR="00A40250" w:rsidRDefault="00AE26B5" w:rsidP="00A40250">
      <w:pPr>
        <w:spacing w:before="120" w:line="216" w:lineRule="auto"/>
        <w:ind w:left="142"/>
        <w:rPr>
          <w:b/>
          <w:sz w:val="16"/>
          <w:szCs w:val="16"/>
        </w:rPr>
      </w:pPr>
      <w:r w:rsidRPr="00AE26B5">
        <w:rPr>
          <w:noProof/>
          <w:sz w:val="16"/>
          <w:szCs w:val="16"/>
        </w:rPr>
        <w:pict>
          <v:roundrect id="_x0000_s1085" style="position:absolute;left:0;text-align:left;margin-left:-.3pt;margin-top:6.45pt;width:465.95pt;height:30.55pt;z-index:-251637248;visibility:visible;mso-position-horizontal-relative:margin;mso-position-vertical-relative:text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" fillcolor="#f9f8db" strokecolor="#dacb70">
            <v:textbox>
              <w:txbxContent>
                <w:p w:rsidR="00A40250" w:rsidRPr="006B5C31" w:rsidRDefault="00A40250" w:rsidP="00A40250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A40250">
        <w:rPr>
          <w:sz w:val="16"/>
          <w:szCs w:val="16"/>
        </w:rPr>
        <w:t>1</w:t>
      </w:r>
      <w:r w:rsidR="00A40250" w:rsidRPr="00616D30">
        <w:rPr>
          <w:sz w:val="16"/>
          <w:szCs w:val="16"/>
        </w:rPr>
        <w:t>.</w:t>
      </w:r>
      <w:r w:rsidR="00A40250" w:rsidRPr="00C03F62">
        <w:rPr>
          <w:rStyle w:val="11"/>
          <w:bCs w:val="0"/>
          <w:sz w:val="24"/>
        </w:rPr>
        <w:t> </w:t>
      </w:r>
      <w:r w:rsidR="00A40250" w:rsidRPr="002A2D55">
        <w:rPr>
          <w:b/>
          <w:sz w:val="16"/>
          <w:szCs w:val="16"/>
        </w:rPr>
        <w:t>При количестве тестир</w:t>
      </w:r>
      <w:r w:rsidR="00A40250">
        <w:rPr>
          <w:b/>
          <w:sz w:val="16"/>
          <w:szCs w:val="16"/>
        </w:rPr>
        <w:t xml:space="preserve">ований до 10000 сеансов в </w:t>
      </w:r>
      <w:proofErr w:type="spellStart"/>
      <w:proofErr w:type="gramStart"/>
      <w:r w:rsidR="00A40250">
        <w:rPr>
          <w:b/>
          <w:sz w:val="16"/>
          <w:szCs w:val="16"/>
        </w:rPr>
        <w:t>Интернет-тренажерах</w:t>
      </w:r>
      <w:proofErr w:type="spellEnd"/>
      <w:proofErr w:type="gramEnd"/>
      <w:r w:rsidR="00A40250">
        <w:rPr>
          <w:b/>
          <w:sz w:val="16"/>
          <w:szCs w:val="16"/>
        </w:rPr>
        <w:t xml:space="preserve"> и ФЭПО</w:t>
      </w:r>
      <w:r w:rsidR="00A40250" w:rsidRPr="002A2D55">
        <w:rPr>
          <w:b/>
          <w:sz w:val="16"/>
          <w:szCs w:val="16"/>
        </w:rPr>
        <w:t xml:space="preserve"> для одной ОО.</w:t>
      </w:r>
      <w:r w:rsidR="00A40250" w:rsidRPr="002A2D55">
        <w:rPr>
          <w:sz w:val="16"/>
          <w:szCs w:val="16"/>
        </w:rPr>
        <w:t xml:space="preserve"> </w:t>
      </w:r>
      <w:r w:rsidR="00A40250">
        <w:rPr>
          <w:sz w:val="16"/>
          <w:szCs w:val="16"/>
        </w:rPr>
        <w:br/>
      </w:r>
      <w:r w:rsidR="00A40250" w:rsidRPr="002A2D55">
        <w:rPr>
          <w:sz w:val="16"/>
          <w:szCs w:val="16"/>
        </w:rPr>
        <w:t>Для получения дополни</w:t>
      </w:r>
      <w:r w:rsidR="00A40250">
        <w:rPr>
          <w:sz w:val="16"/>
          <w:szCs w:val="16"/>
        </w:rPr>
        <w:t>тельного пакета в 10000 сеансов</w:t>
      </w:r>
      <w:r w:rsidR="00A40250" w:rsidRPr="002A2D55">
        <w:rPr>
          <w:sz w:val="16"/>
          <w:szCs w:val="16"/>
        </w:rPr>
        <w:t xml:space="preserve"> необходимо заключить новый договор, при этом ОО предоставляется</w:t>
      </w:r>
      <w:r w:rsidR="00A40250">
        <w:rPr>
          <w:sz w:val="16"/>
          <w:szCs w:val="16"/>
        </w:rPr>
        <w:br/>
      </w:r>
      <w:r w:rsidR="00A40250" w:rsidRPr="002A2D55">
        <w:rPr>
          <w:sz w:val="16"/>
          <w:szCs w:val="16"/>
        </w:rPr>
        <w:t xml:space="preserve"> </w:t>
      </w:r>
      <w:r w:rsidR="00A40250" w:rsidRPr="00E93B77">
        <w:rPr>
          <w:b/>
          <w:sz w:val="16"/>
          <w:szCs w:val="16"/>
        </w:rPr>
        <w:t>скидка в размере 30%.</w:t>
      </w:r>
    </w:p>
    <w:p w:rsidR="00A40250" w:rsidRPr="0000755E" w:rsidRDefault="00A40250" w:rsidP="00A40250">
      <w:pPr>
        <w:spacing w:before="120" w:line="216" w:lineRule="auto"/>
        <w:rPr>
          <w:sz w:val="16"/>
          <w:szCs w:val="16"/>
        </w:rPr>
      </w:pPr>
      <w:r w:rsidRPr="0000755E">
        <w:rPr>
          <w:sz w:val="16"/>
          <w:szCs w:val="16"/>
        </w:rPr>
        <w:t>2. Стоимость участия в проекте «</w:t>
      </w:r>
      <w:proofErr w:type="spellStart"/>
      <w:proofErr w:type="gramStart"/>
      <w:r w:rsidRPr="0000755E">
        <w:rPr>
          <w:sz w:val="16"/>
          <w:szCs w:val="16"/>
        </w:rPr>
        <w:t>Интернет-тренажеры</w:t>
      </w:r>
      <w:proofErr w:type="spellEnd"/>
      <w:proofErr w:type="gramEnd"/>
      <w:r w:rsidRPr="0000755E">
        <w:rPr>
          <w:sz w:val="16"/>
          <w:szCs w:val="16"/>
        </w:rPr>
        <w:t xml:space="preserve"> в сфере образования» зависит от количества выбранных модулей. </w:t>
      </w:r>
      <w:r w:rsidRPr="0000755E">
        <w:rPr>
          <w:sz w:val="16"/>
          <w:szCs w:val="16"/>
        </w:rPr>
        <w:br/>
        <w:t xml:space="preserve">При этом ОО может выбрать </w:t>
      </w:r>
      <w:r w:rsidRPr="0000755E">
        <w:rPr>
          <w:b/>
          <w:bCs/>
          <w:sz w:val="16"/>
          <w:szCs w:val="16"/>
        </w:rPr>
        <w:t>любое количество модулей из трех предлагаемых</w:t>
      </w:r>
      <w:r w:rsidRPr="0000755E">
        <w:rPr>
          <w:sz w:val="16"/>
          <w:szCs w:val="16"/>
        </w:rPr>
        <w:t xml:space="preserve">: </w:t>
      </w:r>
    </w:p>
    <w:p w:rsidR="00A40250" w:rsidRPr="0000755E" w:rsidRDefault="00A40250" w:rsidP="00A40250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студенческих </w:t>
      </w:r>
      <w:r w:rsidRPr="0000755E">
        <w:rPr>
          <w:b/>
          <w:bCs/>
          <w:color w:val="auto"/>
          <w:sz w:val="16"/>
          <w:szCs w:val="16"/>
        </w:rPr>
        <w:t xml:space="preserve">режимах «Обучение» и «Самоконтроль»; </w:t>
      </w:r>
    </w:p>
    <w:p w:rsidR="00A40250" w:rsidRPr="0000755E" w:rsidRDefault="00A40250" w:rsidP="00A40250">
      <w:pPr>
        <w:pStyle w:val="Default"/>
        <w:rPr>
          <w:color w:val="auto"/>
          <w:sz w:val="16"/>
          <w:szCs w:val="16"/>
        </w:rPr>
      </w:pPr>
      <w:r w:rsidRPr="0000755E">
        <w:rPr>
          <w:color w:val="auto"/>
          <w:sz w:val="16"/>
          <w:szCs w:val="16"/>
        </w:rPr>
        <w:t xml:space="preserve">– модуль и базы данных ПИМ для проведения тестирования в преподавательском </w:t>
      </w:r>
      <w:r w:rsidRPr="0000755E">
        <w:rPr>
          <w:b/>
          <w:bCs/>
          <w:color w:val="auto"/>
          <w:sz w:val="16"/>
          <w:szCs w:val="16"/>
        </w:rPr>
        <w:t>режиме «</w:t>
      </w:r>
      <w:r>
        <w:rPr>
          <w:b/>
          <w:bCs/>
          <w:color w:val="auto"/>
          <w:sz w:val="16"/>
          <w:szCs w:val="16"/>
        </w:rPr>
        <w:t>Текущий контроль»</w:t>
      </w:r>
      <w:r w:rsidRPr="0000755E">
        <w:rPr>
          <w:b/>
          <w:bCs/>
          <w:color w:val="auto"/>
          <w:sz w:val="16"/>
          <w:szCs w:val="16"/>
        </w:rPr>
        <w:t xml:space="preserve">; </w:t>
      </w:r>
    </w:p>
    <w:p w:rsidR="00A40250" w:rsidRPr="00D6274F" w:rsidRDefault="00AE26B5" w:rsidP="00A40250">
      <w:pPr>
        <w:pStyle w:val="af5"/>
        <w:spacing w:before="0" w:beforeAutospacing="0" w:after="120" w:afterAutospacing="0"/>
        <w:rPr>
          <w:sz w:val="16"/>
          <w:szCs w:val="16"/>
        </w:rPr>
      </w:pPr>
      <w:r>
        <w:rPr>
          <w:noProof/>
          <w:sz w:val="16"/>
          <w:szCs w:val="16"/>
        </w:rPr>
        <w:pict>
          <v:roundrect id="_x0000_s1086" style="position:absolute;margin-left:-.1pt;margin-top:23.8pt;width:465.95pt;height:30.55pt;z-index:-251636224;visibility:visible;mso-position-horizontal-relative:margin" arcsize="49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" fillcolor="#eaf1dd [662]" strokecolor="#d6e3bc [1302]">
            <v:textbox>
              <w:txbxContent>
                <w:p w:rsidR="00A40250" w:rsidRPr="006B5C31" w:rsidRDefault="00A40250" w:rsidP="00A40250">
                  <w:pPr>
                    <w:rPr>
                      <w:color w:val="FF0000"/>
                    </w:rPr>
                  </w:pPr>
                </w:p>
              </w:txbxContent>
            </v:textbox>
            <w10:wrap anchorx="margin"/>
          </v:roundrect>
        </w:pict>
      </w:r>
      <w:r w:rsidR="00A40250" w:rsidRPr="0000755E">
        <w:rPr>
          <w:sz w:val="16"/>
          <w:szCs w:val="16"/>
        </w:rPr>
        <w:t xml:space="preserve">– </w:t>
      </w:r>
      <w:r w:rsidR="00A40250" w:rsidRPr="00D6274F">
        <w:rPr>
          <w:sz w:val="16"/>
          <w:szCs w:val="16"/>
        </w:rPr>
        <w:t>модуль </w:t>
      </w:r>
      <w:r w:rsidR="00A40250" w:rsidRPr="00D6274F">
        <w:rPr>
          <w:b/>
          <w:sz w:val="16"/>
          <w:szCs w:val="16"/>
        </w:rPr>
        <w:t>«Тест-Конструктор»</w:t>
      </w:r>
      <w:r w:rsidR="00A40250">
        <w:rPr>
          <w:sz w:val="16"/>
          <w:szCs w:val="16"/>
        </w:rPr>
        <w:t xml:space="preserve"> </w:t>
      </w:r>
      <w:r w:rsidR="00A40250" w:rsidRPr="00D6274F">
        <w:rPr>
          <w:sz w:val="16"/>
          <w:szCs w:val="16"/>
        </w:rPr>
        <w:t>для создания</w:t>
      </w:r>
      <w:r w:rsidR="00A40250">
        <w:rPr>
          <w:sz w:val="16"/>
          <w:szCs w:val="16"/>
        </w:rPr>
        <w:t xml:space="preserve"> </w:t>
      </w:r>
      <w:r w:rsidR="00A40250" w:rsidRPr="00D6274F">
        <w:rPr>
          <w:sz w:val="16"/>
          <w:szCs w:val="16"/>
        </w:rPr>
        <w:t>ФОС ОО и их использования</w:t>
      </w:r>
      <w:r w:rsidR="00A40250">
        <w:rPr>
          <w:sz w:val="16"/>
          <w:szCs w:val="16"/>
        </w:rPr>
        <w:t xml:space="preserve"> при проведении тестирования </w:t>
      </w:r>
      <w:r w:rsidR="00A40250" w:rsidRPr="00D6274F">
        <w:rPr>
          <w:sz w:val="16"/>
          <w:szCs w:val="16"/>
        </w:rPr>
        <w:t>в преподавательском</w:t>
      </w:r>
      <w:r w:rsidR="00A40250">
        <w:rPr>
          <w:sz w:val="16"/>
          <w:szCs w:val="16"/>
        </w:rPr>
        <w:t xml:space="preserve"> </w:t>
      </w:r>
      <w:r w:rsidR="00A40250" w:rsidRPr="00D6274F">
        <w:rPr>
          <w:sz w:val="16"/>
          <w:szCs w:val="16"/>
        </w:rPr>
        <w:t>режиме</w:t>
      </w:r>
      <w:r w:rsidR="00A40250">
        <w:rPr>
          <w:sz w:val="16"/>
          <w:szCs w:val="16"/>
        </w:rPr>
        <w:t xml:space="preserve"> </w:t>
      </w:r>
      <w:r w:rsidR="00A40250" w:rsidRPr="00D6274F">
        <w:rPr>
          <w:sz w:val="16"/>
          <w:szCs w:val="16"/>
        </w:rPr>
        <w:t>«Текущий контроль»</w:t>
      </w:r>
      <w:r w:rsidR="00A40250">
        <w:rPr>
          <w:sz w:val="16"/>
          <w:szCs w:val="16"/>
        </w:rPr>
        <w:t>.</w:t>
      </w:r>
    </w:p>
    <w:p w:rsidR="00A40250" w:rsidRDefault="00A40250" w:rsidP="00A40250">
      <w:pPr>
        <w:spacing w:before="120"/>
        <w:ind w:left="142"/>
        <w:rPr>
          <w:sz w:val="16"/>
          <w:szCs w:val="16"/>
        </w:rPr>
      </w:pPr>
      <w:r w:rsidRPr="0000755E">
        <w:rPr>
          <w:sz w:val="16"/>
          <w:szCs w:val="16"/>
        </w:rPr>
        <w:t>Для ОО, заключивших годовые договоры на участие в проектах «Федеральный интернет-экзамен в сфере профессионального образования (ФЭПО)» (март 202</w:t>
      </w:r>
      <w:r>
        <w:rPr>
          <w:sz w:val="16"/>
          <w:szCs w:val="16"/>
        </w:rPr>
        <w:t>4</w:t>
      </w:r>
      <w:r w:rsidRPr="0000755E">
        <w:rPr>
          <w:sz w:val="16"/>
          <w:szCs w:val="16"/>
        </w:rPr>
        <w:t xml:space="preserve"> г. – февраль 202</w:t>
      </w:r>
      <w:r>
        <w:rPr>
          <w:sz w:val="16"/>
          <w:szCs w:val="16"/>
        </w:rPr>
        <w:t>5</w:t>
      </w:r>
      <w:r w:rsidRPr="0000755E">
        <w:rPr>
          <w:sz w:val="16"/>
          <w:szCs w:val="16"/>
        </w:rPr>
        <w:t xml:space="preserve"> г.) и «</w:t>
      </w:r>
      <w:proofErr w:type="spellStart"/>
      <w:proofErr w:type="gramStart"/>
      <w:r w:rsidRPr="0000755E">
        <w:rPr>
          <w:sz w:val="16"/>
          <w:szCs w:val="16"/>
        </w:rPr>
        <w:t>Интернет-тренажеры</w:t>
      </w:r>
      <w:proofErr w:type="spellEnd"/>
      <w:proofErr w:type="gramEnd"/>
      <w:r w:rsidRPr="0000755E">
        <w:rPr>
          <w:sz w:val="16"/>
          <w:szCs w:val="16"/>
        </w:rPr>
        <w:t xml:space="preserve"> в сфере образования» (март 202</w:t>
      </w:r>
      <w:r>
        <w:rPr>
          <w:sz w:val="16"/>
          <w:szCs w:val="16"/>
        </w:rPr>
        <w:t>4</w:t>
      </w:r>
      <w:r w:rsidRPr="0000755E">
        <w:rPr>
          <w:sz w:val="16"/>
          <w:szCs w:val="16"/>
        </w:rPr>
        <w:t xml:space="preserve"> г. – февраль 202</w:t>
      </w:r>
      <w:r>
        <w:rPr>
          <w:sz w:val="16"/>
          <w:szCs w:val="16"/>
        </w:rPr>
        <w:t>5</w:t>
      </w:r>
      <w:r w:rsidRPr="0000755E">
        <w:rPr>
          <w:sz w:val="16"/>
          <w:szCs w:val="16"/>
        </w:rPr>
        <w:t xml:space="preserve"> г.),</w:t>
      </w:r>
      <w:r>
        <w:rPr>
          <w:sz w:val="16"/>
          <w:szCs w:val="16"/>
        </w:rPr>
        <w:t xml:space="preserve"> </w:t>
      </w:r>
      <w:r w:rsidRPr="0000755E">
        <w:rPr>
          <w:sz w:val="16"/>
          <w:szCs w:val="16"/>
        </w:rPr>
        <w:t xml:space="preserve">проект «Диагностическое интернет-тестирование студентов первого курса» предоставляется со скидкой 50%.</w:t>
      </w:r>
    </w:p>
    <w:p w:rsidR="00405A7F" w:rsidRDefault="00405A7F" w:rsidP="00405A7F">
      <w:pPr>
        <w:spacing w:before="60" w:line="216" w:lineRule="auto"/>
        <w:ind w:left="-284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31805" w:rsidRPr="008015B7" w:rsidRDefault="00B31805" w:rsidP="00D9365F">
      <w:pPr>
        <w:jc w:val="center"/>
        <w:rPr>
          <w:noProof/>
          <w:sz w:val="2"/>
          <w:szCs w:val="2"/>
        </w:rPr>
      </w:pPr>
      <w:bookmarkStart w:id="16" w:name="_Toc373921258"/>
      <w:bookmarkStart w:id="17" w:name="_Toc374696961"/>
      <w:bookmarkStart w:id="18" w:name="_Toc374708935"/>
      <w:bookmarkStart w:id="19" w:name="_Toc378837196"/>
    </w:p>
    <w:p w:rsidR="00405A7F" w:rsidRPr="004C06C1" w:rsidRDefault="00405A7F" w:rsidP="004C06C1">
      <w:pPr>
        <w:rPr>
          <w:sz w:val="2"/>
          <w:szCs w:val="2"/>
        </w:rPr>
      </w:pPr>
      <w:r w:rsidRPr="0017390F">
        <w:t xml:space="preserve"/>
      </w:r>
    </w:p>
    <w:p w:rsidR="00B31805" w:rsidRPr="002B5AC4" w:rsidRDefault="00B31805" w:rsidP="00F659EC">
      <w:pPr>
        <w:pStyle w:val="1"/>
        <w:numPr>
          <w:ilvl w:val="0"/>
          <w:numId w:val="0"/>
        </w:numPr>
        <w:spacing w:before="0" w:after="360"/>
      </w:pPr>
      <w:r>
        <w:t>Приложение</w:t>
      </w:r>
      <w:r w:rsidRPr="002B5AC4">
        <w:t>. Формы представления обобщенных результатов тестирования студентов</w:t>
      </w:r>
      <w:bookmarkEnd w:id="16"/>
      <w:bookmarkEnd w:id="17"/>
      <w:bookmarkEnd w:id="18"/>
      <w:bookmarkEnd w:id="19"/>
    </w:p>
    <w:p w:rsidR="00B31805" w:rsidRPr="002B5AC4" w:rsidRDefault="00B31805" w:rsidP="00AE68A2">
      <w:pPr>
        <w:ind w:firstLine="709"/>
        <w:jc w:val="both"/>
      </w:pPr>
      <w:r w:rsidRPr="002B5AC4">
        <w:t xml:space="preserve">Обращаем Ваше внимание на то, что данное приложение содержит примеры графических форм для анализа результатов тестирования. </w:t>
      </w:r>
      <w:r w:rsidRPr="002B5AC4">
        <w:rPr>
          <w:b/>
          <w:bCs/>
          <w:i/>
          <w:iCs/>
        </w:rPr>
        <w:t>Данные примеры не относятся к результатам тестирования студентов Вашего вуза (</w:t>
      </w:r>
      <w:proofErr w:type="spellStart"/>
      <w:r w:rsidRPr="002B5AC4">
        <w:rPr>
          <w:b/>
          <w:bCs/>
          <w:i/>
          <w:iCs/>
        </w:rPr>
        <w:t>ссуза</w:t>
      </w:r>
      <w:proofErr w:type="spellEnd"/>
      <w:r w:rsidRPr="002B5AC4">
        <w:rPr>
          <w:b/>
          <w:bCs/>
          <w:i/>
          <w:iCs/>
        </w:rPr>
        <w:t>).</w:t>
      </w:r>
    </w:p>
    <w:p w:rsidR="00B31805" w:rsidRPr="002B5AC4" w:rsidRDefault="00B31805" w:rsidP="00AE68A2">
      <w:pPr>
        <w:ind w:firstLine="720"/>
        <w:jc w:val="both"/>
      </w:pPr>
    </w:p>
    <w:p w:rsidR="00B31805" w:rsidRPr="002B5AC4" w:rsidRDefault="00B31805" w:rsidP="00AE68A2">
      <w:pPr>
        <w:pStyle w:val="af"/>
        <w:spacing w:line="240" w:lineRule="auto"/>
        <w:ind w:left="360" w:firstLine="348"/>
        <w:rPr>
          <w:sz w:val="24"/>
          <w:szCs w:val="24"/>
        </w:rPr>
      </w:pPr>
      <w:r w:rsidRPr="002B5AC4">
        <w:rPr>
          <w:sz w:val="24"/>
          <w:szCs w:val="24"/>
        </w:rPr>
        <w:t>Для оценки качества подготовки студентов результаты тестирования представлены в формах, удобных для принятия организационных и методических решений:</w:t>
      </w:r>
    </w:p>
    <w:p w:rsidR="00B31805" w:rsidRPr="002B5AC4" w:rsidRDefault="00B31805" w:rsidP="00AE68A2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2B5AC4">
        <w:rPr>
          <w:sz w:val="24"/>
          <w:szCs w:val="24"/>
        </w:rPr>
        <w:t xml:space="preserve">диаграмма распределения результатов тестирования студентов по уровням </w:t>
      </w:r>
      <w:proofErr w:type="spellStart"/>
      <w:r w:rsidRPr="002B5AC4">
        <w:rPr>
          <w:sz w:val="24"/>
          <w:szCs w:val="24"/>
        </w:rPr>
        <w:t>обученности</w:t>
      </w:r>
      <w:proofErr w:type="spellEnd"/>
      <w:r w:rsidRPr="002B5AC4">
        <w:rPr>
          <w:sz w:val="24"/>
          <w:szCs w:val="24"/>
        </w:rPr>
        <w:t>;</w:t>
      </w:r>
    </w:p>
    <w:p w:rsidR="00B31805" w:rsidRPr="002B5AC4" w:rsidRDefault="00B31805" w:rsidP="00BB2FBD">
      <w:pPr>
        <w:pStyle w:val="af"/>
        <w:numPr>
          <w:ilvl w:val="0"/>
          <w:numId w:val="1"/>
        </w:numPr>
        <w:spacing w:line="240" w:lineRule="auto"/>
        <w:jc w:val="left"/>
        <w:rPr>
          <w:sz w:val="24"/>
          <w:szCs w:val="24"/>
        </w:rPr>
      </w:pPr>
      <w:r w:rsidRPr="002B5AC4">
        <w:rPr>
          <w:sz w:val="24"/>
          <w:szCs w:val="24"/>
        </w:rPr>
        <w:t>диаграмма ранжирования ООП вузов (</w:t>
      </w:r>
      <w:proofErr w:type="spellStart"/>
      <w:r w:rsidRPr="002B5AC4">
        <w:rPr>
          <w:sz w:val="24"/>
          <w:szCs w:val="24"/>
        </w:rPr>
        <w:t>ссузов</w:t>
      </w:r>
      <w:proofErr w:type="spellEnd"/>
      <w:r w:rsidRPr="002B5AC4">
        <w:rPr>
          <w:sz w:val="24"/>
          <w:szCs w:val="24"/>
        </w:rPr>
        <w:t xml:space="preserve">) – участников по показателю «Доля студентов на уровне </w:t>
      </w:r>
      <w:proofErr w:type="spellStart"/>
      <w:r w:rsidRPr="002B5AC4">
        <w:rPr>
          <w:sz w:val="24"/>
          <w:szCs w:val="24"/>
        </w:rPr>
        <w:t>обученности</w:t>
      </w:r>
      <w:proofErr w:type="spellEnd"/>
      <w:r w:rsidRPr="002B5AC4">
        <w:rPr>
          <w:sz w:val="24"/>
          <w:szCs w:val="24"/>
        </w:rPr>
        <w:t xml:space="preserve"> не ниже второго»;</w:t>
      </w:r>
    </w:p>
    <w:p w:rsidR="00B31805" w:rsidRPr="002B5AC4" w:rsidRDefault="00B31805" w:rsidP="006B7738">
      <w:pPr>
        <w:pStyle w:val="af"/>
        <w:numPr>
          <w:ilvl w:val="0"/>
          <w:numId w:val="1"/>
        </w:numPr>
        <w:spacing w:line="240" w:lineRule="auto"/>
        <w:rPr>
          <w:sz w:val="24"/>
          <w:szCs w:val="24"/>
        </w:rPr>
      </w:pPr>
      <w:r w:rsidRPr="002B5AC4">
        <w:rPr>
          <w:sz w:val="24"/>
          <w:szCs w:val="24"/>
        </w:rPr>
        <w:t xml:space="preserve">гистограмма </w:t>
      </w:r>
      <w:proofErr w:type="gramStart"/>
      <w:r w:rsidRPr="002B5AC4">
        <w:rPr>
          <w:sz w:val="24"/>
          <w:szCs w:val="24"/>
        </w:rPr>
        <w:t>плотности распределения результатов тестирования студентов</w:t>
      </w:r>
      <w:proofErr w:type="gramEnd"/>
      <w:r w:rsidRPr="002B5AC4">
        <w:rPr>
          <w:sz w:val="24"/>
          <w:szCs w:val="24"/>
        </w:rPr>
        <w:t>.</w:t>
      </w:r>
    </w:p>
    <w:p w:rsidR="00B31805" w:rsidRPr="002B5AC4" w:rsidRDefault="00B31805" w:rsidP="00AE68A2">
      <w:pPr>
        <w:ind w:firstLine="720"/>
        <w:jc w:val="both"/>
        <w:rPr>
          <w:i/>
          <w:iCs/>
        </w:rPr>
      </w:pPr>
    </w:p>
    <w:p w:rsidR="00B31805" w:rsidRDefault="00B31805" w:rsidP="00AE68A2">
      <w:pPr>
        <w:ind w:firstLine="720"/>
        <w:jc w:val="both"/>
      </w:pPr>
      <w:r w:rsidRPr="002B5AC4">
        <w:rPr>
          <w:i/>
          <w:iCs/>
        </w:rPr>
        <w:t xml:space="preserve">Диаграмма распределения результатов тестирования студентов по уровням </w:t>
      </w:r>
      <w:proofErr w:type="spellStart"/>
      <w:r w:rsidRPr="002B5AC4">
        <w:rPr>
          <w:i/>
          <w:iCs/>
        </w:rPr>
        <w:t>обученности</w:t>
      </w:r>
      <w:proofErr w:type="spellEnd"/>
      <w:r w:rsidRPr="002B5AC4">
        <w:rPr>
          <w:i/>
          <w:iCs/>
        </w:rPr>
        <w:t xml:space="preserve"> </w:t>
      </w:r>
      <w:r w:rsidRPr="002B5AC4">
        <w:t xml:space="preserve">позволяет оценить распределение результатов для данной группы тестируемых по уровням </w:t>
      </w:r>
      <w:proofErr w:type="spellStart"/>
      <w:r w:rsidRPr="002B5AC4">
        <w:t>обученности</w:t>
      </w:r>
      <w:proofErr w:type="spellEnd"/>
      <w:r w:rsidRPr="002B5AC4">
        <w:t xml:space="preserve"> и провести сравнение с аналогичными результатами участников ФЭПО. После диаграммы (рисунок 1) приводится информация о значении процента студентов, находящихся на уровне </w:t>
      </w:r>
      <w:proofErr w:type="spellStart"/>
      <w:r w:rsidRPr="002B5AC4">
        <w:t>обученности</w:t>
      </w:r>
      <w:proofErr w:type="spellEnd"/>
      <w:r w:rsidRPr="002B5AC4">
        <w:t xml:space="preserve"> не ниже второго как для выборки студентов вуза (</w:t>
      </w:r>
      <w:proofErr w:type="spellStart"/>
      <w:r w:rsidRPr="002B5AC4">
        <w:t>ссуза</w:t>
      </w:r>
      <w:proofErr w:type="spellEnd"/>
      <w:r w:rsidRPr="002B5AC4">
        <w:t>), так и для выборки студентов вузов (</w:t>
      </w:r>
      <w:proofErr w:type="spellStart"/>
      <w:r w:rsidRPr="002B5AC4">
        <w:t>ссузов</w:t>
      </w:r>
      <w:proofErr w:type="spellEnd"/>
      <w:r w:rsidRPr="002B5AC4">
        <w:t>) – участников в рамках текущего этапа ФЭПО).</w:t>
      </w:r>
    </w:p>
    <w:p w:rsidR="00B31805" w:rsidRDefault="00B31805" w:rsidP="00AE68A2">
      <w:pPr>
        <w:ind w:firstLine="720"/>
        <w:jc w:val="both"/>
      </w:pPr>
    </w:p>
    <w:p w:rsidR="00B31805" w:rsidRPr="002B5AC4" w:rsidRDefault="00AE26B5" w:rsidP="00DD47E5">
      <w:pPr>
        <w:keepNext/>
        <w:keepLines/>
        <w:tabs>
          <w:tab w:val="left" w:pos="720"/>
        </w:tabs>
        <w:spacing w:line="288" w:lineRule="auto"/>
        <w:jc w:val="both"/>
        <w:rPr>
          <w:sz w:val="28"/>
          <w:szCs w:val="28"/>
        </w:rPr>
      </w:pPr>
      <w:r w:rsidRPr="00AE26B5">
        <w:rPr>
          <w:noProof/>
        </w:rPr>
        <w:pict>
          <v:group id="_x0000_s1050" style="position:absolute;left:0;text-align:left;margin-left:1.8pt;margin-top:5.1pt;width:464.45pt;height:118.4pt;z-index:251659776" coordorigin="1694,11058" coordsize="9289,2368">
            <v:rect id="_x0000_s1051" style="position:absolute;left:3441;top:11198;width:1252;height:488" filled="f" stroked="f">
              <v:textbox style="mso-next-textbox:#_x0000_s1051">
                <w:txbxContent>
                  <w:p w:rsidR="00F2004E" w:rsidRPr="00C961F5" w:rsidRDefault="00F2004E" w:rsidP="00DD47E5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71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2" style="position:absolute;left:3051;top:11768;width:1402;height:488" filled="f" stroked="f">
              <v:textbox style="mso-next-textbox:#_x0000_s1052">
                <w:txbxContent>
                  <w:p w:rsidR="00F2004E" w:rsidRPr="00C961F5" w:rsidRDefault="00F2004E" w:rsidP="00DD47E5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20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3" style="position:absolute;left:2338;top:12353;width:1269;height:488" filled="f" stroked="f">
              <v:textbox style="mso-next-textbox:#_x0000_s1053">
                <w:txbxContent>
                  <w:p w:rsidR="00F2004E" w:rsidRPr="00C961F5" w:rsidRDefault="00F2004E" w:rsidP="00DD47E5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7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4" style="position:absolute;left:1694;top:12938;width:1327;height:488" filled="f" stroked="f">
              <v:textbox style="mso-next-textbox:#_x0000_s1054">
                <w:txbxContent>
                  <w:p w:rsidR="00F2004E" w:rsidRPr="00C961F5" w:rsidRDefault="00F2004E" w:rsidP="00DD47E5">
                    <w:pPr>
                      <w:rPr>
                        <w:b/>
                        <w:bCs/>
                        <w:lang w:val="en-US"/>
                      </w:rPr>
                    </w:pPr>
                    <w:r>
                      <w:rPr>
                        <w:b/>
                        <w:bCs/>
                        <w:noProof/>
                        <w:lang w:val="en-US"/>
                      </w:rPr>
                      <w:t>2</w:t>
                    </w:r>
                    <w:r w:rsidRPr="00C961F5">
                      <w:rPr>
                        <w:b/>
                        <w:bCs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5" style="position:absolute;left:5481;top:11058;width:1500;height:488" filled="f" stroked="f">
              <v:textbox style="mso-next-textbox:#_x0000_s1055">
                <w:txbxContent>
                  <w:p w:rsidR="00F2004E" w:rsidRPr="007C1191" w:rsidRDefault="00F2004E" w:rsidP="00DD47E5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7C1191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98</w:t>
                    </w:r>
                    <w:r w:rsidRPr="007C119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6" style="position:absolute;left:6396;top:11058;width:1500;height:488" filled="f" stroked="f">
              <v:textbox style="mso-next-textbox:#_x0000_s1056">
                <w:txbxContent>
                  <w:p w:rsidR="00F2004E" w:rsidRPr="007C1191" w:rsidRDefault="00F2004E" w:rsidP="00DD47E5">
                    <w:pPr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</w:pPr>
                    <w:r w:rsidRPr="007C1191">
                      <w:rPr>
                        <w:b/>
                        <w:bCs/>
                        <w:noProof/>
                        <w:color w:val="000000"/>
                        <w:sz w:val="22"/>
                        <w:szCs w:val="22"/>
                        <w:lang w:val="en-US"/>
                      </w:rPr>
                      <w:t>90</w:t>
                    </w:r>
                    <w:r w:rsidRPr="007C1191">
                      <w:rPr>
                        <w:b/>
                        <w:bCs/>
                        <w:color w:val="000000"/>
                        <w:sz w:val="22"/>
                        <w:szCs w:val="22"/>
                        <w:lang w:val="en-US"/>
                      </w:rPr>
                      <w:t>%</w:t>
                    </w:r>
                  </w:p>
                </w:txbxContent>
              </v:textbox>
            </v:rect>
            <v:rect id="_x0000_s1057" style="position:absolute;left:7773;top:11197;width:1500;height:488" filled="f" stroked="f">
              <v:textbox style="mso-next-textbox:#_x0000_s1057">
                <w:txbxContent>
                  <w:p w:rsidR="00F2004E" w:rsidRPr="006042B7" w:rsidRDefault="00F2004E" w:rsidP="00DD47E5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39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8" style="position:absolute;left:8163;top:11789;width:1500;height:488" filled="f" stroked="f">
              <v:textbox style="mso-next-textbox:#_x0000_s1058">
                <w:txbxContent>
                  <w:p w:rsidR="00F2004E" w:rsidRPr="006042B7" w:rsidRDefault="00F2004E" w:rsidP="00DD47E5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32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59" style="position:absolute;left:8853;top:12352;width:1500;height:488" filled="f" stroked="f">
              <v:textbox style="mso-next-textbox:#_x0000_s1059">
                <w:txbxContent>
                  <w:p w:rsidR="00F2004E" w:rsidRPr="006042B7" w:rsidRDefault="00F2004E" w:rsidP="00DD47E5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19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v:rect id="_x0000_s1060" style="position:absolute;left:9483;top:12937;width:1500;height:488" filled="f" stroked="f">
              <v:textbox style="mso-next-textbox:#_x0000_s1060">
                <w:txbxContent>
                  <w:p w:rsidR="00F2004E" w:rsidRPr="006042B7" w:rsidRDefault="00F2004E" w:rsidP="00DD47E5">
                    <w:pPr>
                      <w:jc w:val="right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US"/>
                      </w:rPr>
                      <w:t>10</w:t>
                    </w:r>
                    <w:r w:rsidRPr="006042B7">
                      <w:rPr>
                        <w:b/>
                        <w:bCs/>
                      </w:rPr>
                      <w:t>%</w:t>
                    </w:r>
                  </w:p>
                </w:txbxContent>
              </v:textbox>
            </v:rect>
            <w10:anchorlock/>
          </v:group>
        </w:pict>
      </w:r>
      <w:r w:rsidR="001802BE">
        <w:rPr>
          <w:noProof/>
        </w:rPr>
        <w:drawing>
          <wp:inline distT="0" distB="0" distL="0" distR="0">
            <wp:extent cx="5937885" cy="1662430"/>
            <wp:effectExtent l="19050" t="0" r="5715" b="0"/>
            <wp:docPr id="103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662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1E0"/>
      </w:tblPr>
      <w:tblGrid>
        <w:gridCol w:w="4967"/>
        <w:gridCol w:w="4603"/>
      </w:tblGrid>
      <w:tr w:rsidR="00B31805" w:rsidRPr="002B5AC4">
        <w:trPr>
          <w:jc w:val="center"/>
        </w:trPr>
        <w:tc>
          <w:tcPr>
            <w:tcW w:w="4967" w:type="dxa"/>
            <w:vAlign w:val="center"/>
          </w:tcPr>
          <w:p w:rsidR="00B31805" w:rsidRPr="002B5AC4" w:rsidRDefault="00AE26B5" w:rsidP="00BA44BD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AE26B5">
              <w:rPr>
                <w:noProof/>
              </w:rPr>
              <w:pict>
                <v:shape id="_x0000_s1061" type="#_x0000_t202" style="position:absolute;left:0;text-align:left;margin-left:-162.7pt;margin-top:38.8pt;width:36pt;height:18pt;z-index:251658752" filled="f" stroked="f">
                  <v:textbox style="mso-next-textbox:#_x0000_s1061">
                    <w:txbxContent>
                      <w:p w:rsidR="00F2004E" w:rsidRPr="000C17E9" w:rsidRDefault="00F2004E" w:rsidP="00DD47E5"/>
                    </w:txbxContent>
                  </v:textbox>
                  <w10:anchorlock/>
                </v:shape>
              </w:pict>
            </w:r>
            <w:r w:rsidR="00B31805" w:rsidRPr="002B5AC4">
              <w:rPr>
                <w:noProof/>
                <w:sz w:val="20"/>
                <w:szCs w:val="20"/>
                <w:lang w:val="en-US"/>
              </w:rPr>
              <w:t>ссуз</w:t>
            </w:r>
          </w:p>
        </w:tc>
        <w:tc>
          <w:tcPr>
            <w:tcW w:w="4603" w:type="dxa"/>
            <w:vAlign w:val="center"/>
          </w:tcPr>
          <w:p w:rsidR="00B31805" w:rsidRPr="004B1E6E" w:rsidRDefault="00B31805" w:rsidP="00BA44BD">
            <w:pPr>
              <w:keepNext/>
              <w:keepLines/>
              <w:tabs>
                <w:tab w:val="left" w:pos="720"/>
                <w:tab w:val="left" w:pos="7020"/>
              </w:tabs>
              <w:jc w:val="center"/>
              <w:rPr>
                <w:sz w:val="20"/>
                <w:szCs w:val="20"/>
              </w:rPr>
            </w:pPr>
            <w:r w:rsidRPr="004B1E6E">
              <w:rPr>
                <w:noProof/>
                <w:sz w:val="20"/>
                <w:szCs w:val="20"/>
              </w:rPr>
              <w:t>образовательные организации – участники проекта, реализующие программы СПО</w:t>
            </w:r>
          </w:p>
        </w:tc>
      </w:tr>
    </w:tbl>
    <w:p w:rsidR="00B31805" w:rsidRPr="002B5AC4" w:rsidRDefault="00B31805" w:rsidP="00AE68A2">
      <w:pPr>
        <w:tabs>
          <w:tab w:val="left" w:pos="720"/>
        </w:tabs>
        <w:jc w:val="center"/>
        <w:rPr>
          <w:sz w:val="8"/>
          <w:szCs w:val="8"/>
        </w:rPr>
      </w:pPr>
    </w:p>
    <w:p w:rsidR="00B31805" w:rsidRPr="002B5AC4" w:rsidRDefault="00B31805" w:rsidP="00E476B6">
      <w:pPr>
        <w:jc w:val="center"/>
      </w:pPr>
      <w:r w:rsidRPr="002B5AC4">
        <w:t>Рисунок 1 – Диаграмма распределения результатов тестирования студентов</w:t>
      </w:r>
      <w:r w:rsidRPr="002B5AC4">
        <w:br/>
        <w:t xml:space="preserve">по уровням </w:t>
      </w:r>
      <w:proofErr w:type="spellStart"/>
      <w:r w:rsidRPr="002B5AC4">
        <w:t>обученности</w:t>
      </w:r>
      <w:proofErr w:type="spellEnd"/>
    </w:p>
    <w:p w:rsidR="00B31805" w:rsidRPr="002B5AC4" w:rsidRDefault="00B31805" w:rsidP="00AE68A2">
      <w:pPr>
        <w:ind w:firstLine="540"/>
        <w:jc w:val="both"/>
      </w:pPr>
    </w:p>
    <w:p w:rsidR="00B31805" w:rsidRPr="002B5AC4" w:rsidRDefault="00B31805" w:rsidP="00AE68A2">
      <w:pPr>
        <w:ind w:firstLine="539"/>
        <w:jc w:val="both"/>
      </w:pPr>
      <w:proofErr w:type="gramStart"/>
      <w:r w:rsidRPr="002B5AC4">
        <w:rPr>
          <w:i/>
          <w:iCs/>
        </w:rPr>
        <w:t xml:space="preserve">Диаграмма ранжирования ООП </w:t>
      </w:r>
      <w:r>
        <w:rPr>
          <w:i/>
          <w:iCs/>
        </w:rPr>
        <w:t>вузов (</w:t>
      </w:r>
      <w:proofErr w:type="spellStart"/>
      <w:r w:rsidRPr="002B5AC4">
        <w:rPr>
          <w:i/>
          <w:iCs/>
        </w:rPr>
        <w:t>ссузов</w:t>
      </w:r>
      <w:proofErr w:type="spellEnd"/>
      <w:r>
        <w:rPr>
          <w:i/>
          <w:iCs/>
        </w:rPr>
        <w:t>)</w:t>
      </w:r>
      <w:r w:rsidRPr="002B5AC4">
        <w:rPr>
          <w:i/>
          <w:iCs/>
        </w:rPr>
        <w:t xml:space="preserve"> – участников по показателю «Доля студентов на уровне </w:t>
      </w:r>
      <w:proofErr w:type="spellStart"/>
      <w:r w:rsidRPr="002B5AC4">
        <w:rPr>
          <w:i/>
          <w:iCs/>
        </w:rPr>
        <w:t>обученности</w:t>
      </w:r>
      <w:proofErr w:type="spellEnd"/>
      <w:r w:rsidRPr="002B5AC4">
        <w:rPr>
          <w:i/>
          <w:iCs/>
        </w:rPr>
        <w:t xml:space="preserve"> не ниже второго» </w:t>
      </w:r>
      <w:r w:rsidRPr="002B5AC4">
        <w:t xml:space="preserve">позволяет сравнить результаты обучения студентов образовательной программы с результатами студентов </w:t>
      </w:r>
      <w:r>
        <w:t>образовательных</w:t>
      </w:r>
      <w:r w:rsidRPr="002B5AC4">
        <w:t xml:space="preserve"> программ </w:t>
      </w:r>
      <w:r>
        <w:t>по профессиям и специальностям</w:t>
      </w:r>
      <w:r w:rsidRPr="002B5AC4">
        <w:t xml:space="preserve"> других образовательных организаций – участников ФЭПО</w:t>
      </w:r>
      <w:r>
        <w:t xml:space="preserve">, реализующих программы </w:t>
      </w:r>
      <w:r w:rsidRPr="004C4F9A">
        <w:t xml:space="preserve">СПО по профессиям и специальностям, входящим в </w:t>
      </w:r>
      <w:r>
        <w:t xml:space="preserve">данную </w:t>
      </w:r>
      <w:r w:rsidRPr="004C4F9A">
        <w:t>укрупненную группу</w:t>
      </w:r>
      <w:r>
        <w:t xml:space="preserve"> и </w:t>
      </w:r>
      <w:r w:rsidRPr="002B5AC4">
        <w:t>определить на общем фоне место вуза (</w:t>
      </w:r>
      <w:proofErr w:type="spellStart"/>
      <w:r w:rsidRPr="002B5AC4">
        <w:t>ссуза</w:t>
      </w:r>
      <w:proofErr w:type="spellEnd"/>
      <w:r w:rsidRPr="002B5AC4">
        <w:t>) по данному показателю</w:t>
      </w:r>
      <w:proofErr w:type="gramEnd"/>
      <w:r w:rsidRPr="002B5AC4">
        <w:t xml:space="preserve">. На диаграмме (рисунок 2) красной линией показан критерий оценки результатов обучения «60% студентов на уровне </w:t>
      </w:r>
      <w:proofErr w:type="spellStart"/>
      <w:r w:rsidRPr="002B5AC4">
        <w:t>обученности</w:t>
      </w:r>
      <w:proofErr w:type="spellEnd"/>
      <w:r w:rsidRPr="002B5AC4">
        <w:t xml:space="preserve"> не ниже второго», темным столбиком отмечен результат по этому показателю для</w:t>
      </w:r>
      <w:r>
        <w:t xml:space="preserve"> конкретной профессии (специальности)</w:t>
      </w:r>
      <w:r w:rsidRPr="002B5AC4">
        <w:t xml:space="preserve"> вуза</w:t>
      </w:r>
      <w:r>
        <w:t xml:space="preserve"> (</w:t>
      </w:r>
      <w:proofErr w:type="spellStart"/>
      <w:r>
        <w:t>ссуза</w:t>
      </w:r>
      <w:proofErr w:type="spellEnd"/>
      <w:r>
        <w:t>)</w:t>
      </w:r>
      <w:r w:rsidRPr="002B5AC4">
        <w:t xml:space="preserve"> на фоне </w:t>
      </w:r>
      <w:r>
        <w:t xml:space="preserve">участников ФЭПО, реализующих программы </w:t>
      </w:r>
      <w:r w:rsidRPr="004C4F9A">
        <w:t xml:space="preserve">СПО по профессиям и специальностям, входящим в </w:t>
      </w:r>
      <w:r>
        <w:t xml:space="preserve">данную </w:t>
      </w:r>
      <w:r w:rsidRPr="004C4F9A">
        <w:t>укрупненную группу</w:t>
      </w:r>
      <w:r>
        <w:t>.</w:t>
      </w:r>
    </w:p>
    <w:p w:rsidR="00B31805" w:rsidRPr="002B5AC4" w:rsidRDefault="00B31805" w:rsidP="00AE68A2">
      <w:pPr>
        <w:ind w:firstLine="540"/>
        <w:jc w:val="both"/>
        <w:rPr>
          <w:sz w:val="8"/>
          <w:szCs w:val="8"/>
        </w:rPr>
      </w:pPr>
    </w:p>
    <w:p w:rsidR="00B31805" w:rsidRPr="002B5AC4" w:rsidRDefault="00F25BD2" w:rsidP="005621FF">
      <w:pPr>
        <w:jc w:val="center"/>
      </w:pPr>
      <w:r w:rsidRPr="00F25BD2">
        <w:rPr>
          <w:noProof/>
        </w:rPr>
        <w:lastRenderedPageBreak/>
        <w:drawing>
          <wp:inline distT="0" distB="0" distL="0" distR="0">
            <wp:extent cx="5760720" cy="2567940"/>
            <wp:effectExtent l="19050" t="0" r="0" b="0"/>
            <wp:docPr id="103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" name="Picture 10"/>
                    <pic:cNvPicPr/>
                  </pic:nvPicPr>
                  <pic:blipFill>
                    <a:blip r:embed="rId1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805" w:rsidRPr="002B5AC4" w:rsidRDefault="00C27F11" w:rsidP="00AE68A2">
      <w:pPr>
        <w:tabs>
          <w:tab w:val="left" w:pos="720"/>
        </w:tabs>
        <w:jc w:val="center"/>
      </w:pPr>
      <w:r w:rsidRPr="002B5AC4">
        <w:t xml:space="preserve">Рисунок </w:t>
      </w:r>
      <w:r>
        <w:t>2</w:t>
      </w:r>
      <w:r w:rsidRPr="002B5AC4">
        <w:t xml:space="preserve"> – </w:t>
      </w:r>
      <w:r w:rsidR="00B31805" w:rsidRPr="002B5AC4">
        <w:t xml:space="preserve">Диаграмма ранжирования </w:t>
      </w:r>
      <w:r w:rsidR="00B31805" w:rsidRPr="002B5AC4">
        <w:rPr>
          <w:noProof/>
        </w:rPr>
        <w:t>образовательных организаций – участников проекта, реализующих программы СПО,</w:t>
      </w:r>
      <w:r w:rsidR="00B31805" w:rsidRPr="002B5AC4">
        <w:br/>
        <w:t xml:space="preserve">по показателю «Доля студентов на уровне </w:t>
      </w:r>
      <w:proofErr w:type="spellStart"/>
      <w:r w:rsidR="00B31805" w:rsidRPr="002B5AC4">
        <w:t>обученности</w:t>
      </w:r>
      <w:proofErr w:type="spellEnd"/>
      <w:r w:rsidR="00B31805" w:rsidRPr="002B5AC4">
        <w:t xml:space="preserve"> не ниже второго»</w:t>
      </w:r>
    </w:p>
    <w:p w:rsidR="00B31805" w:rsidRPr="002B5AC4" w:rsidRDefault="00B31805" w:rsidP="00AE68A2">
      <w:pPr>
        <w:jc w:val="both"/>
      </w:pPr>
    </w:p>
    <w:p w:rsidR="00B31805" w:rsidRPr="002B5AC4" w:rsidRDefault="00B31805" w:rsidP="00AE68A2">
      <w:pPr>
        <w:pStyle w:val="af"/>
        <w:spacing w:line="240" w:lineRule="auto"/>
        <w:rPr>
          <w:sz w:val="24"/>
          <w:szCs w:val="24"/>
        </w:rPr>
      </w:pPr>
      <w:r w:rsidRPr="002B5AC4">
        <w:rPr>
          <w:i/>
          <w:iCs/>
          <w:sz w:val="24"/>
          <w:szCs w:val="24"/>
        </w:rPr>
        <w:t xml:space="preserve">Гистограмма </w:t>
      </w:r>
      <w:proofErr w:type="gramStart"/>
      <w:r w:rsidRPr="002B5AC4">
        <w:rPr>
          <w:i/>
          <w:iCs/>
          <w:sz w:val="24"/>
          <w:szCs w:val="24"/>
        </w:rPr>
        <w:t>плотности распределения результатов тестирования студентов</w:t>
      </w:r>
      <w:proofErr w:type="gramEnd"/>
      <w:r w:rsidRPr="002B5AC4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>вуза (</w:t>
      </w:r>
      <w:proofErr w:type="spellStart"/>
      <w:r>
        <w:rPr>
          <w:i/>
          <w:iCs/>
          <w:sz w:val="24"/>
          <w:szCs w:val="24"/>
        </w:rPr>
        <w:t>ссуза</w:t>
      </w:r>
      <w:proofErr w:type="spellEnd"/>
      <w:r>
        <w:rPr>
          <w:i/>
          <w:iCs/>
          <w:sz w:val="24"/>
          <w:szCs w:val="24"/>
        </w:rPr>
        <w:t xml:space="preserve">) </w:t>
      </w:r>
      <w:r w:rsidRPr="002B5AC4">
        <w:rPr>
          <w:sz w:val="24"/>
          <w:szCs w:val="24"/>
        </w:rPr>
        <w:t xml:space="preserve">используется для характеристики плотности распределения данных по проценту набранных баллов за выполнение ПИМ. Каждый столбик на диаграмме (рисунок </w:t>
      </w:r>
      <w:r w:rsidR="00C27F11">
        <w:rPr>
          <w:sz w:val="24"/>
          <w:szCs w:val="24"/>
        </w:rPr>
        <w:t>3</w:t>
      </w:r>
      <w:r w:rsidRPr="002B5AC4">
        <w:rPr>
          <w:sz w:val="24"/>
          <w:szCs w:val="24"/>
        </w:rPr>
        <w:t xml:space="preserve">) показывает долю студентов, результаты которых лежат в данном 5-процентном интервале. По гистограмме определяется характер распределения результатов для данной группы </w:t>
      </w:r>
      <w:proofErr w:type="gramStart"/>
      <w:r w:rsidRPr="002B5AC4">
        <w:rPr>
          <w:sz w:val="24"/>
          <w:szCs w:val="24"/>
        </w:rPr>
        <w:t>тестируемых</w:t>
      </w:r>
      <w:proofErr w:type="gramEnd"/>
      <w:r w:rsidRPr="002B5AC4">
        <w:rPr>
          <w:sz w:val="24"/>
          <w:szCs w:val="24"/>
        </w:rPr>
        <w:t xml:space="preserve"> и могут быть выделены подгруппы студентов с различным качеством подготовки. Согласно предложенной модели оценки качества подготовки студентов гистограмма должна быть смещена в сторону более высоких процентов за выполнение ПИМ. Столбцы разного цвета характеризуют результаты образовательной организации и аналогичные результаты участников ФЭПО, что позволяет провести сравнение по проценту набранных баллов за выполнение ПИМ.</w:t>
      </w:r>
    </w:p>
    <w:p w:rsidR="00B31805" w:rsidRPr="002B5AC4" w:rsidRDefault="001802BE" w:rsidP="00AE68A2">
      <w:pPr>
        <w:keepNext/>
        <w:keepLines/>
        <w:tabs>
          <w:tab w:val="left" w:pos="720"/>
        </w:tabs>
        <w:spacing w:line="288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59450" cy="2291715"/>
            <wp:effectExtent l="19050" t="0" r="0" b="0"/>
            <wp:docPr id="103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805" w:rsidRPr="002B5AC4" w:rsidRDefault="00B31805" w:rsidP="00AE68A2">
      <w:pPr>
        <w:keepNext/>
        <w:keepLines/>
        <w:jc w:val="center"/>
      </w:pPr>
      <w:r w:rsidRPr="002B5AC4">
        <w:t xml:space="preserve">Рисунок </w:t>
      </w:r>
      <w:r w:rsidR="00C27F11">
        <w:t>3</w:t>
      </w:r>
      <w:r w:rsidRPr="002B5AC4">
        <w:t xml:space="preserve"> – Гистограмма </w:t>
      </w:r>
      <w:proofErr w:type="gramStart"/>
      <w:r w:rsidRPr="002B5AC4">
        <w:t>плотности распределения результатов тестирования студентов</w:t>
      </w:r>
      <w:proofErr w:type="gramEnd"/>
      <w:r w:rsidRPr="002B5AC4">
        <w:br/>
        <w:t>с наложением на общий результат участников</w:t>
      </w:r>
    </w:p>
    <w:p w:rsidR="00B31805" w:rsidRPr="002B5AC4" w:rsidRDefault="00B31805" w:rsidP="00AE68A2">
      <w:pPr>
        <w:tabs>
          <w:tab w:val="left" w:pos="720"/>
        </w:tabs>
        <w:spacing w:line="288" w:lineRule="auto"/>
        <w:ind w:firstLine="539"/>
        <w:jc w:val="both"/>
        <w:rPr>
          <w:sz w:val="28"/>
          <w:szCs w:val="28"/>
        </w:rPr>
      </w:pPr>
    </w:p>
    <w:p w:rsidR="00B31805" w:rsidRPr="002B5AC4" w:rsidRDefault="00B31805" w:rsidP="00AE68A2">
      <w:pPr>
        <w:pStyle w:val="af"/>
        <w:spacing w:line="240" w:lineRule="auto"/>
        <w:rPr>
          <w:sz w:val="24"/>
          <w:szCs w:val="24"/>
        </w:rPr>
      </w:pPr>
      <w:r w:rsidRPr="002B5AC4">
        <w:rPr>
          <w:sz w:val="24"/>
          <w:szCs w:val="24"/>
        </w:rPr>
        <w:t xml:space="preserve">Гистограмму плотности распределения результатов тестирования студентов (рисунок </w:t>
      </w:r>
      <w:r w:rsidR="00C27F11">
        <w:rPr>
          <w:sz w:val="24"/>
          <w:szCs w:val="24"/>
        </w:rPr>
        <w:t>4</w:t>
      </w:r>
      <w:r w:rsidRPr="002B5AC4">
        <w:rPr>
          <w:sz w:val="24"/>
          <w:szCs w:val="24"/>
        </w:rPr>
        <w:t xml:space="preserve">) можно использовать для проведения </w:t>
      </w:r>
      <w:proofErr w:type="spellStart"/>
      <w:proofErr w:type="gramStart"/>
      <w:r w:rsidRPr="002B5AC4">
        <w:rPr>
          <w:sz w:val="24"/>
          <w:szCs w:val="24"/>
        </w:rPr>
        <w:t>экспресс-оценки</w:t>
      </w:r>
      <w:proofErr w:type="spellEnd"/>
      <w:proofErr w:type="gramEnd"/>
      <w:r w:rsidRPr="002B5AC4">
        <w:rPr>
          <w:sz w:val="24"/>
          <w:szCs w:val="24"/>
        </w:rPr>
        <w:t xml:space="preserve"> результатов тестирования студентов вуза (</w:t>
      </w:r>
      <w:proofErr w:type="spellStart"/>
      <w:r w:rsidRPr="002B5AC4">
        <w:rPr>
          <w:sz w:val="24"/>
          <w:szCs w:val="24"/>
        </w:rPr>
        <w:t>ссуза</w:t>
      </w:r>
      <w:proofErr w:type="spellEnd"/>
      <w:r w:rsidRPr="002B5AC4">
        <w:rPr>
          <w:sz w:val="24"/>
          <w:szCs w:val="24"/>
        </w:rPr>
        <w:t xml:space="preserve">), позволяющей сравнить набранные баллы за выполнение ПИМ с соответствующим уровнем </w:t>
      </w:r>
      <w:proofErr w:type="spellStart"/>
      <w:r w:rsidRPr="002B5AC4">
        <w:rPr>
          <w:sz w:val="24"/>
          <w:szCs w:val="24"/>
        </w:rPr>
        <w:t>обученности</w:t>
      </w:r>
      <w:proofErr w:type="spellEnd"/>
      <w:r w:rsidRPr="002B5AC4">
        <w:rPr>
          <w:sz w:val="24"/>
          <w:szCs w:val="24"/>
        </w:rPr>
        <w:t xml:space="preserve">. </w:t>
      </w:r>
      <w:proofErr w:type="gramStart"/>
      <w:r w:rsidRPr="002B5AC4">
        <w:rPr>
          <w:sz w:val="24"/>
          <w:szCs w:val="24"/>
        </w:rPr>
        <w:t>По данному показателю предл</w:t>
      </w:r>
      <w:r>
        <w:rPr>
          <w:sz w:val="24"/>
          <w:szCs w:val="24"/>
        </w:rPr>
        <w:t>ожена интервальная шкала: [0%; 30%), [30%; 50%), [50%; 70%), [7</w:t>
      </w:r>
      <w:r w:rsidRPr="002B5AC4">
        <w:rPr>
          <w:sz w:val="24"/>
          <w:szCs w:val="24"/>
        </w:rPr>
        <w:t>0%; 100%].</w:t>
      </w:r>
      <w:proofErr w:type="gramEnd"/>
      <w:r w:rsidRPr="002B5AC4">
        <w:rPr>
          <w:sz w:val="24"/>
          <w:szCs w:val="24"/>
        </w:rPr>
        <w:t xml:space="preserve"> </w:t>
      </w:r>
      <w:r w:rsidRPr="002B5AC4">
        <w:rPr>
          <w:sz w:val="24"/>
          <w:szCs w:val="24"/>
        </w:rPr>
        <w:lastRenderedPageBreak/>
        <w:t xml:space="preserve">Столбцы различного цвета указывают на долю студентов, находящихся соответственно на первом, втором, третьем и четвертом уровнях </w:t>
      </w:r>
      <w:proofErr w:type="spellStart"/>
      <w:r w:rsidRPr="002B5AC4">
        <w:rPr>
          <w:sz w:val="24"/>
          <w:szCs w:val="24"/>
        </w:rPr>
        <w:t>обученности</w:t>
      </w:r>
      <w:proofErr w:type="spellEnd"/>
      <w:r w:rsidRPr="002B5AC4">
        <w:rPr>
          <w:sz w:val="24"/>
          <w:szCs w:val="24"/>
        </w:rPr>
        <w:t>.</w:t>
      </w:r>
    </w:p>
    <w:p w:rsidR="00B31805" w:rsidRPr="002B5AC4" w:rsidRDefault="001802BE" w:rsidP="00AE68A2">
      <w:pPr>
        <w:keepNext/>
        <w:keepLines/>
        <w:tabs>
          <w:tab w:val="left" w:pos="720"/>
        </w:tabs>
        <w:spacing w:line="288" w:lineRule="auto"/>
        <w:jc w:val="center"/>
      </w:pPr>
      <w:r>
        <w:rPr>
          <w:noProof/>
        </w:rPr>
        <w:drawing>
          <wp:inline distT="0" distB="0" distL="0" distR="0">
            <wp:extent cx="5759450" cy="2291715"/>
            <wp:effectExtent l="19050" t="0" r="0" b="0"/>
            <wp:docPr id="103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29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805" w:rsidRPr="002B5AC4" w:rsidRDefault="00B31805" w:rsidP="00AE68A2">
      <w:pPr>
        <w:keepNext/>
        <w:keepLines/>
        <w:jc w:val="center"/>
      </w:pPr>
      <w:r w:rsidRPr="002B5AC4">
        <w:t xml:space="preserve">Рисунок </w:t>
      </w:r>
      <w:r w:rsidR="00C27F11">
        <w:t>4</w:t>
      </w:r>
      <w:r w:rsidRPr="002B5AC4">
        <w:t xml:space="preserve"> – Гистограмма </w:t>
      </w:r>
      <w:proofErr w:type="gramStart"/>
      <w:r w:rsidRPr="002B5AC4">
        <w:t>плотности распределения результатов тестирования студентов</w:t>
      </w:r>
      <w:proofErr w:type="gramEnd"/>
      <w:r w:rsidRPr="002B5AC4">
        <w:br/>
        <w:t>вуза (</w:t>
      </w:r>
      <w:proofErr w:type="spellStart"/>
      <w:r w:rsidRPr="002B5AC4">
        <w:t>ссуза</w:t>
      </w:r>
      <w:proofErr w:type="spellEnd"/>
      <w:r w:rsidRPr="002B5AC4">
        <w:t xml:space="preserve">) по уровням </w:t>
      </w:r>
      <w:proofErr w:type="spellStart"/>
      <w:r w:rsidRPr="002B5AC4">
        <w:t>обученности</w:t>
      </w:r>
      <w:proofErr w:type="spellEnd"/>
      <w:r w:rsidRPr="002B5AC4">
        <w:t xml:space="preserve"> в соответствии с процентом набранных баллов</w:t>
      </w:r>
      <w:r w:rsidRPr="002B5AC4">
        <w:br/>
        <w:t>за выполнение ПИМ</w:t>
      </w:r>
    </w:p>
    <w:p w:rsidR="00B31805" w:rsidRPr="002B5AC4" w:rsidRDefault="00B31805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</w:p>
    <w:p w:rsidR="00B31805" w:rsidRPr="002B5AC4" w:rsidRDefault="00B31805" w:rsidP="00AE68A2">
      <w:pPr>
        <w:tabs>
          <w:tab w:val="left" w:pos="720"/>
        </w:tabs>
        <w:ind w:right="-74" w:firstLine="540"/>
        <w:jc w:val="both"/>
        <w:rPr>
          <w:sz w:val="28"/>
          <w:szCs w:val="28"/>
        </w:rPr>
      </w:pPr>
      <w:r w:rsidRPr="002B5AC4">
        <w:rPr>
          <w:sz w:val="28"/>
          <w:szCs w:val="28"/>
        </w:rPr>
        <w:t>В приведенных материалах использованы формы представления результатов тестирования студентов, удобные для принятия решений на различных уровнях управления учебным процессом в образовательной организации.</w:t>
      </w:r>
    </w:p>
    <w:p w:rsidR="00B31805" w:rsidRPr="002B5AC4" w:rsidRDefault="00B31805" w:rsidP="00DB558D">
      <w:pPr>
        <w:spacing w:line="360" w:lineRule="auto"/>
        <w:jc w:val="center"/>
      </w:pPr>
      <w:r w:rsidRPr="002B5AC4">
        <w:rPr>
          <w:sz w:val="28"/>
          <w:szCs w:val="28"/>
        </w:rPr>
        <w:br w:type="page"/>
      </w: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  <w:r w:rsidRPr="002B5AC4">
        <w:t>Результаты тестирования студентов обработаны</w:t>
      </w:r>
      <w:r w:rsidRPr="002B5AC4">
        <w:br/>
        <w:t>в Научно-исследовательском институте</w:t>
      </w:r>
      <w:r w:rsidRPr="002B5AC4">
        <w:br/>
        <w:t>мониторинга качества образования.</w:t>
      </w:r>
    </w:p>
    <w:p w:rsidR="00B31805" w:rsidRPr="002B5AC4" w:rsidRDefault="00B31805" w:rsidP="00DB558D">
      <w:pPr>
        <w:jc w:val="center"/>
      </w:pPr>
    </w:p>
    <w:p w:rsidR="00B31805" w:rsidRPr="002B5AC4" w:rsidRDefault="00B31805" w:rsidP="00DB558D">
      <w:pPr>
        <w:spacing w:line="360" w:lineRule="auto"/>
        <w:jc w:val="center"/>
      </w:pPr>
      <w:r w:rsidRPr="002B5AC4">
        <w:t>По представленным аналитическим материалам</w:t>
      </w:r>
      <w:r w:rsidRPr="002B5AC4">
        <w:br/>
        <w:t>ждем Ваших предложений и замечаний</w:t>
      </w:r>
      <w:r w:rsidRPr="002B5AC4">
        <w:br/>
        <w:t>по адресу:</w:t>
      </w:r>
    </w:p>
    <w:p w:rsidR="00B31805" w:rsidRPr="002B5AC4" w:rsidRDefault="00B31805" w:rsidP="00DB558D">
      <w:pPr>
        <w:jc w:val="center"/>
      </w:pPr>
    </w:p>
    <w:p w:rsidR="00B31805" w:rsidRPr="002B5AC4" w:rsidRDefault="00B31805" w:rsidP="00DB558D">
      <w:pPr>
        <w:jc w:val="center"/>
      </w:pPr>
    </w:p>
    <w:p w:rsidR="00B31805" w:rsidRPr="002B5AC4" w:rsidRDefault="00B31805" w:rsidP="00DB558D">
      <w:pPr>
        <w:jc w:val="center"/>
      </w:pPr>
      <w:r w:rsidRPr="002B5AC4">
        <w:t xml:space="preserve">424002, Республика Марий Эл, г. Йошкар-Ола, ул. Я. </w:t>
      </w:r>
      <w:proofErr w:type="spellStart"/>
      <w:r w:rsidRPr="002B5AC4">
        <w:t>Эшпая</w:t>
      </w:r>
      <w:proofErr w:type="spellEnd"/>
      <w:r w:rsidRPr="002B5AC4">
        <w:t>, д. 155.</w:t>
      </w:r>
    </w:p>
    <w:p w:rsidR="00B31805" w:rsidRPr="002B5AC4" w:rsidRDefault="00B31805" w:rsidP="00DB558D">
      <w:pPr>
        <w:jc w:val="center"/>
      </w:pPr>
    </w:p>
    <w:p w:rsidR="00B31805" w:rsidRPr="002B5AC4" w:rsidRDefault="00B31805" w:rsidP="00DB558D">
      <w:pPr>
        <w:jc w:val="center"/>
      </w:pPr>
      <w:r w:rsidRPr="002B5AC4">
        <w:t>Телефоны: +7 (8362) 64-16-88; +7 (8362) 42-24-68.</w:t>
      </w:r>
    </w:p>
    <w:p w:rsidR="00B31805" w:rsidRPr="002B5AC4" w:rsidRDefault="00B31805" w:rsidP="00DB558D">
      <w:pPr>
        <w:jc w:val="center"/>
      </w:pPr>
    </w:p>
    <w:p w:rsidR="00B31805" w:rsidRPr="002B5AC4" w:rsidRDefault="00B31805" w:rsidP="00DB558D">
      <w:pPr>
        <w:jc w:val="center"/>
      </w:pPr>
      <w:r w:rsidRPr="002B5AC4">
        <w:rPr>
          <w:lang w:val="en-US"/>
        </w:rPr>
        <w:t>E</w:t>
      </w:r>
      <w:r w:rsidRPr="002B5AC4">
        <w:t>-</w:t>
      </w:r>
      <w:r w:rsidRPr="002B5AC4">
        <w:rPr>
          <w:lang w:val="en-US"/>
        </w:rPr>
        <w:t>mail</w:t>
      </w:r>
      <w:r w:rsidRPr="002B5AC4">
        <w:t xml:space="preserve">: </w:t>
      </w:r>
      <w:proofErr w:type="spellStart"/>
      <w:r w:rsidR="00657E41" w:rsidRPr="005850DF">
        <w:rPr>
          <w:lang w:val="en-US"/>
        </w:rPr>
        <w:t>nii</w:t>
      </w:r>
      <w:proofErr w:type="spellEnd"/>
      <w:r w:rsidR="00657E41" w:rsidRPr="004C06C1">
        <w:t>.</w:t>
      </w:r>
      <w:proofErr w:type="spellStart"/>
      <w:r w:rsidR="00657E41" w:rsidRPr="005850DF">
        <w:rPr>
          <w:lang w:val="en-US"/>
        </w:rPr>
        <w:t>mko</w:t>
      </w:r>
      <w:proofErr w:type="spellEnd"/>
      <w:r w:rsidR="00657E41" w:rsidRPr="004C06C1">
        <w:t>@</w:t>
      </w:r>
      <w:proofErr w:type="spellStart"/>
      <w:r w:rsidR="00657E41" w:rsidRPr="005850DF">
        <w:rPr>
          <w:lang w:val="en-US"/>
        </w:rPr>
        <w:t>yandex</w:t>
      </w:r>
      <w:proofErr w:type="spellEnd"/>
      <w:r w:rsidR="00657E41" w:rsidRPr="004C06C1">
        <w:t>.</w:t>
      </w:r>
      <w:proofErr w:type="spellStart"/>
      <w:r w:rsidR="00657E41" w:rsidRPr="005850DF">
        <w:rPr>
          <w:lang w:val="en-US"/>
        </w:rPr>
        <w:t>ru</w:t>
      </w:r>
      <w:proofErr w:type="spellEnd"/>
      <w:r w:rsidRPr="002B5AC4">
        <w:t>.</w:t>
      </w:r>
    </w:p>
    <w:p w:rsidR="00B31805" w:rsidRPr="002B5AC4" w:rsidRDefault="00B31805" w:rsidP="00DB558D">
      <w:pPr>
        <w:jc w:val="center"/>
      </w:pPr>
    </w:p>
    <w:p w:rsidR="00B31805" w:rsidRPr="002B5AC4" w:rsidRDefault="00B31805" w:rsidP="00DB558D">
      <w:pPr>
        <w:spacing w:line="360" w:lineRule="auto"/>
        <w:jc w:val="center"/>
      </w:pPr>
    </w:p>
    <w:p w:rsidR="00B31805" w:rsidRPr="002B5AC4" w:rsidRDefault="00B31805" w:rsidP="00DB558D">
      <w:pPr>
        <w:spacing w:line="360" w:lineRule="auto"/>
        <w:jc w:val="center"/>
      </w:pPr>
      <w:r w:rsidRPr="002B5AC4">
        <w:rPr>
          <w:lang w:val="en-US"/>
        </w:rPr>
        <w:t>Web</w:t>
      </w:r>
      <w:r w:rsidRPr="002B5AC4">
        <w:t>-ресурс:</w:t>
      </w:r>
    </w:p>
    <w:p w:rsidR="00B31805" w:rsidRPr="0013504D" w:rsidRDefault="00B31805" w:rsidP="00CA3BF5">
      <w:pPr>
        <w:autoSpaceDE w:val="0"/>
        <w:autoSpaceDN w:val="0"/>
        <w:adjustRightInd w:val="0"/>
        <w:spacing w:line="360" w:lineRule="auto"/>
        <w:jc w:val="center"/>
      </w:pPr>
      <w:r w:rsidRPr="002B5AC4">
        <w:rPr>
          <w:lang w:val="en-US"/>
        </w:rPr>
        <w:t>www</w:t>
      </w:r>
      <w:r w:rsidRPr="002B5AC4">
        <w:t>.</w:t>
      </w:r>
      <w:proofErr w:type="spellStart"/>
      <w:r w:rsidRPr="002B5AC4">
        <w:t>i-exam.ru</w:t>
      </w:r>
      <w:proofErr w:type="spellEnd"/>
      <w:r w:rsidRPr="002B5AC4">
        <w:t>.</w:t>
      </w:r>
    </w:p>
    <w:sectPr w:rsidR="00B31805" w:rsidRPr="0013504D" w:rsidSect="006D042A">
      <w:footerReference w:type="default" r:id="rId13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090B" w:rsidRDefault="0017090B">
      <w:r>
        <w:separator/>
      </w:r>
    </w:p>
  </w:endnote>
  <w:endnote w:type="continuationSeparator" w:id="0">
    <w:p w:rsidR="0017090B" w:rsidRDefault="0017090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Symbol">
    <w:altName w:val="XO Symbol"/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altName w:val="Arial Unicode MS"/>
    <w:charset w:val="CC"/>
    <w:family w:val="swiss"/>
    <w:pitch w:val="variable"/>
    <w:sig w:usb0="00000000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004E" w:rsidRDefault="00AE26B5" w:rsidP="006D042A">
    <w:pPr>
      <w:pStyle w:val="a4"/>
      <w:framePr w:wrap="auto" w:vAnchor="text" w:hAnchor="margin" w:xAlign="outside" w:y="1"/>
      <w:rPr>
        <w:rStyle w:val="a6"/>
      </w:rPr>
    </w:pPr>
    <w:r>
      <w:rPr>
        <w:rStyle w:val="a6"/>
      </w:rPr>
      <w:fldChar w:fldCharType="begin"/>
    </w:r>
    <w:r w:rsidR="00F2004E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C27F11">
      <w:rPr>
        <w:rStyle w:val="a6"/>
        <w:noProof/>
      </w:rPr>
      <w:t>20</w:t>
    </w:r>
    <w:r>
      <w:rPr>
        <w:rStyle w:val="a6"/>
      </w:rPr>
      <w:fldChar w:fldCharType="end"/>
    </w:r>
  </w:p>
  <w:p w:rsidR="00F2004E" w:rsidRDefault="00F2004E" w:rsidP="00A4052F">
    <w:pPr>
      <w:pStyle w:val="a4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090B" w:rsidRDefault="0017090B">
      <w:r>
        <w:separator/>
      </w:r>
    </w:p>
  </w:footnote>
  <w:footnote w:type="continuationSeparator" w:id="0">
    <w:p w:rsidR="0017090B" w:rsidRDefault="0017090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5116"/>
    <w:multiLevelType w:val="hybridMultilevel"/>
    <w:tmpl w:val="E93AD8D4"/>
    <w:lvl w:ilvl="0" w:tplc="4082237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152557A"/>
    <w:multiLevelType w:val="hybridMultilevel"/>
    <w:tmpl w:val="D736DD42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1827D54"/>
    <w:multiLevelType w:val="hybridMultilevel"/>
    <w:tmpl w:val="80888544"/>
    <w:lvl w:ilvl="0" w:tplc="1416E6A6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36449E3"/>
    <w:multiLevelType w:val="hybridMultilevel"/>
    <w:tmpl w:val="8BD6F8C8"/>
    <w:lvl w:ilvl="0" w:tplc="AC860F64">
      <w:start w:val="1"/>
      <w:numFmt w:val="bullet"/>
      <w:lvlText w:val="─"/>
      <w:lvlJc w:val="left"/>
      <w:pPr>
        <w:tabs>
          <w:tab w:val="num" w:pos="840"/>
        </w:tabs>
        <w:ind w:left="239" w:firstLine="301"/>
      </w:pPr>
      <w:rPr>
        <w:rFonts w:ascii="Times New Roman" w:hAnsi="Times New Roman" w:cs="Times New Roman" w:hint="default"/>
        <w:sz w:val="16"/>
        <w:szCs w:val="16"/>
      </w:rPr>
    </w:lvl>
    <w:lvl w:ilvl="1" w:tplc="F39C3814">
      <w:start w:val="1"/>
      <w:numFmt w:val="decimal"/>
      <w:lvlText w:val="%2."/>
      <w:lvlJc w:val="left"/>
      <w:pPr>
        <w:tabs>
          <w:tab w:val="num" w:pos="2340"/>
        </w:tabs>
        <w:ind w:left="2340" w:hanging="720"/>
      </w:pPr>
      <w:rPr>
        <w:rFonts w:hint="default"/>
        <w:sz w:val="16"/>
        <w:szCs w:val="16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4">
    <w:nsid w:val="04E8715A"/>
    <w:multiLevelType w:val="hybridMultilevel"/>
    <w:tmpl w:val="BE8200B4"/>
    <w:lvl w:ilvl="0" w:tplc="BAF4D52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0B1C611B"/>
    <w:multiLevelType w:val="hybridMultilevel"/>
    <w:tmpl w:val="125EF3FA"/>
    <w:lvl w:ilvl="0" w:tplc="62D26F74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0B450287"/>
    <w:multiLevelType w:val="hybridMultilevel"/>
    <w:tmpl w:val="303CEFE4"/>
    <w:lvl w:ilvl="0" w:tplc="97482028">
      <w:start w:val="1"/>
      <w:numFmt w:val="bullet"/>
      <w:lvlText w:val=""/>
      <w:lvlJc w:val="left"/>
      <w:pPr>
        <w:tabs>
          <w:tab w:val="num" w:pos="2598"/>
        </w:tabs>
        <w:ind w:left="2157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cs="Wingdings" w:hint="default"/>
      </w:rPr>
    </w:lvl>
  </w:abstractNum>
  <w:abstractNum w:abstractNumId="7">
    <w:nsid w:val="34321498"/>
    <w:multiLevelType w:val="hybridMultilevel"/>
    <w:tmpl w:val="7AFCA0E0"/>
    <w:lvl w:ilvl="0" w:tplc="C8C25550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34EF6C8D"/>
    <w:multiLevelType w:val="hybridMultilevel"/>
    <w:tmpl w:val="62B4F0DC"/>
    <w:lvl w:ilvl="0" w:tplc="F06AC44A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b/>
        <w:bCs/>
        <w:i w:val="0"/>
        <w:iCs w:val="0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3BF86A83"/>
    <w:multiLevelType w:val="hybridMultilevel"/>
    <w:tmpl w:val="EE12DEF6"/>
    <w:lvl w:ilvl="0" w:tplc="D9D2EBF4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3D98372B"/>
    <w:multiLevelType w:val="hybridMultilevel"/>
    <w:tmpl w:val="65BA17EE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421301E0"/>
    <w:multiLevelType w:val="hybridMultilevel"/>
    <w:tmpl w:val="2F867BD4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48937844"/>
    <w:multiLevelType w:val="hybridMultilevel"/>
    <w:tmpl w:val="104223DC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4C39690C"/>
    <w:multiLevelType w:val="hybridMultilevel"/>
    <w:tmpl w:val="91E80D44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53E958B7"/>
    <w:multiLevelType w:val="hybridMultilevel"/>
    <w:tmpl w:val="B87850F8"/>
    <w:lvl w:ilvl="0" w:tplc="0419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55515750"/>
    <w:multiLevelType w:val="hybridMultilevel"/>
    <w:tmpl w:val="C9D8EF78"/>
    <w:lvl w:ilvl="0" w:tplc="97482028">
      <w:start w:val="1"/>
      <w:numFmt w:val="bullet"/>
      <w:lvlText w:val=""/>
      <w:lvlJc w:val="left"/>
      <w:pPr>
        <w:ind w:left="86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6">
    <w:nsid w:val="5D2944EF"/>
    <w:multiLevelType w:val="hybridMultilevel"/>
    <w:tmpl w:val="86DE6E04"/>
    <w:lvl w:ilvl="0" w:tplc="0AE2E954">
      <w:start w:val="1"/>
      <w:numFmt w:val="bullet"/>
      <w:lvlText w:val="−"/>
      <w:lvlJc w:val="left"/>
      <w:pPr>
        <w:ind w:left="862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02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22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62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182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22" w:hanging="360"/>
      </w:pPr>
      <w:rPr>
        <w:rFonts w:ascii="Wingdings" w:hAnsi="Wingdings" w:cs="Wingdings" w:hint="default"/>
      </w:rPr>
    </w:lvl>
  </w:abstractNum>
  <w:abstractNum w:abstractNumId="17">
    <w:nsid w:val="5DFC44ED"/>
    <w:multiLevelType w:val="hybridMultilevel"/>
    <w:tmpl w:val="F552D262"/>
    <w:lvl w:ilvl="0" w:tplc="CA28F766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5EDB4EDE"/>
    <w:multiLevelType w:val="hybridMultilevel"/>
    <w:tmpl w:val="A6384EEC"/>
    <w:lvl w:ilvl="0" w:tplc="650606E4">
      <w:start w:val="1"/>
      <w:numFmt w:val="bullet"/>
      <w:lvlText w:val=""/>
      <w:lvlJc w:val="left"/>
      <w:pPr>
        <w:ind w:left="934" w:hanging="360"/>
      </w:pPr>
      <w:rPr>
        <w:rFonts w:ascii="Symbol" w:hAnsi="Symbol" w:cs="Symbol" w:hint="default"/>
        <w:b/>
        <w:bCs/>
        <w:i w:val="0"/>
        <w:iCs w:val="0"/>
        <w:color w:val="auto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65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7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9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81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53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25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7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94" w:hanging="360"/>
      </w:pPr>
      <w:rPr>
        <w:rFonts w:ascii="Wingdings" w:hAnsi="Wingdings" w:cs="Wingdings" w:hint="default"/>
      </w:rPr>
    </w:lvl>
  </w:abstractNum>
  <w:abstractNum w:abstractNumId="19">
    <w:nsid w:val="601A101A"/>
    <w:multiLevelType w:val="multilevel"/>
    <w:tmpl w:val="E8606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0">
    <w:nsid w:val="63F75382"/>
    <w:multiLevelType w:val="hybridMultilevel"/>
    <w:tmpl w:val="ED6E5908"/>
    <w:lvl w:ilvl="0" w:tplc="B218B22C">
      <w:start w:val="1"/>
      <w:numFmt w:val="bullet"/>
      <w:lvlText w:val=""/>
      <w:lvlJc w:val="left"/>
      <w:pPr>
        <w:tabs>
          <w:tab w:val="num" w:pos="2383"/>
        </w:tabs>
        <w:ind w:left="1942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64B360C0"/>
    <w:multiLevelType w:val="hybridMultilevel"/>
    <w:tmpl w:val="C826D3D8"/>
    <w:lvl w:ilvl="0" w:tplc="BAF4D52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>
    <w:nsid w:val="6C9F5831"/>
    <w:multiLevelType w:val="hybridMultilevel"/>
    <w:tmpl w:val="4B00ABBC"/>
    <w:lvl w:ilvl="0" w:tplc="8F4277D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>
    <w:nsid w:val="6FF42E79"/>
    <w:multiLevelType w:val="hybridMultilevel"/>
    <w:tmpl w:val="262CEC42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>
    <w:nsid w:val="726A0BD6"/>
    <w:multiLevelType w:val="hybridMultilevel"/>
    <w:tmpl w:val="7A989C94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72D22352"/>
    <w:multiLevelType w:val="hybridMultilevel"/>
    <w:tmpl w:val="5C603C46"/>
    <w:lvl w:ilvl="0" w:tplc="97482028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>
    <w:nsid w:val="74261E2A"/>
    <w:multiLevelType w:val="hybridMultilevel"/>
    <w:tmpl w:val="BC8CBEEC"/>
    <w:lvl w:ilvl="0" w:tplc="0FB01FD8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>
    <w:nsid w:val="75FA411E"/>
    <w:multiLevelType w:val="hybridMultilevel"/>
    <w:tmpl w:val="96909FDA"/>
    <w:lvl w:ilvl="0" w:tplc="BAF4D522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8">
    <w:nsid w:val="76B43C5A"/>
    <w:multiLevelType w:val="multilevel"/>
    <w:tmpl w:val="95BCEFDC"/>
    <w:lvl w:ilvl="0">
      <w:start w:val="1"/>
      <w:numFmt w:val="decimal"/>
      <w:pStyle w:val="1"/>
      <w:lvlText w:val="%1."/>
      <w:lvlJc w:val="center"/>
      <w:pPr>
        <w:tabs>
          <w:tab w:val="num" w:pos="706"/>
        </w:tabs>
        <w:ind w:left="68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pStyle w:val="8"/>
      <w:lvlText w:val="%1.%2."/>
      <w:lvlJc w:val="center"/>
      <w:pPr>
        <w:tabs>
          <w:tab w:val="num" w:pos="346"/>
        </w:tabs>
        <w:ind w:left="46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8"/>
        <w:szCs w:val="28"/>
        <w:u w:val="none"/>
        <w:effect w:val="none"/>
      </w:rPr>
    </w:lvl>
    <w:lvl w:ilvl="2">
      <w:start w:val="1"/>
      <w:numFmt w:val="decimal"/>
      <w:pStyle w:val="3"/>
      <w:lvlText w:val="%1.%2.%3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pStyle w:val="9"/>
      <w:lvlText w:val="%1.%2.%3.%4."/>
      <w:lvlJc w:val="left"/>
      <w:pPr>
        <w:tabs>
          <w:tab w:val="num" w:pos="1044"/>
        </w:tabs>
        <w:ind w:left="104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188"/>
        </w:tabs>
        <w:ind w:left="118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332"/>
        </w:tabs>
        <w:ind w:left="133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476"/>
        </w:tabs>
        <w:ind w:left="1476" w:hanging="1296"/>
      </w:pPr>
      <w:rPr>
        <w:rFonts w:hint="default"/>
      </w:rPr>
    </w:lvl>
    <w:lvl w:ilvl="7">
      <w:start w:val="1"/>
      <w:numFmt w:val="decimal"/>
      <w:pStyle w:val="80"/>
      <w:lvlText w:val="%1.%2.%3.%4.%5.%6.%7.%8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8">
      <w:start w:val="1"/>
      <w:numFmt w:val="decimal"/>
      <w:pStyle w:val="90"/>
      <w:lvlText w:val="%1.%2.%3.%4.%5.%6.%7.%8.%9"/>
      <w:lvlJc w:val="left"/>
      <w:pPr>
        <w:tabs>
          <w:tab w:val="num" w:pos="1764"/>
        </w:tabs>
        <w:ind w:left="1764" w:hanging="1584"/>
      </w:pPr>
      <w:rPr>
        <w:rFonts w:hint="default"/>
      </w:rPr>
    </w:lvl>
  </w:abstractNum>
  <w:abstractNum w:abstractNumId="29">
    <w:nsid w:val="77525E1F"/>
    <w:multiLevelType w:val="multilevel"/>
    <w:tmpl w:val="478A031C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2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0">
    <w:nsid w:val="778F04F5"/>
    <w:multiLevelType w:val="hybridMultilevel"/>
    <w:tmpl w:val="D702DF32"/>
    <w:lvl w:ilvl="0" w:tplc="5596C03A">
      <w:start w:val="1"/>
      <w:numFmt w:val="bullet"/>
      <w:lvlText w:val="•"/>
      <w:lvlJc w:val="left"/>
      <w:pPr>
        <w:ind w:left="720" w:hanging="360"/>
      </w:pPr>
      <w:rPr>
        <w:rFonts w:ascii="Calibri" w:hAnsi="Calibri" w:cs="Calibri" w:hint="default"/>
        <w:color w:val="auto"/>
        <w:sz w:val="18"/>
        <w:szCs w:val="1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1">
    <w:nsid w:val="7A624791"/>
    <w:multiLevelType w:val="hybridMultilevel"/>
    <w:tmpl w:val="8CD0B158"/>
    <w:lvl w:ilvl="0" w:tplc="B37E6FE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2">
    <w:nsid w:val="7B0E2A5D"/>
    <w:multiLevelType w:val="multilevel"/>
    <w:tmpl w:val="9FCA8932"/>
    <w:lvl w:ilvl="0">
      <w:start w:val="1"/>
      <w:numFmt w:val="decimal"/>
      <w:lvlText w:val="%1."/>
      <w:lvlJc w:val="center"/>
      <w:pPr>
        <w:tabs>
          <w:tab w:val="num" w:pos="526"/>
        </w:tabs>
        <w:ind w:left="504" w:hanging="144"/>
      </w:pPr>
      <w:rPr>
        <w:rFonts w:ascii="Arial" w:hAnsi="Arial" w:cs="Arial" w:hint="default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32"/>
        <w:position w:val="0"/>
        <w:sz w:val="32"/>
        <w:szCs w:val="32"/>
        <w:u w:val="none"/>
        <w:effect w:val="none"/>
      </w:rPr>
    </w:lvl>
    <w:lvl w:ilvl="1">
      <w:start w:val="1"/>
      <w:numFmt w:val="decimal"/>
      <w:lvlText w:val="%1.%2."/>
      <w:lvlJc w:val="center"/>
      <w:pPr>
        <w:tabs>
          <w:tab w:val="num" w:pos="166"/>
        </w:tabs>
        <w:ind w:left="288" w:hanging="288"/>
      </w:pPr>
      <w:rPr>
        <w:rFonts w:ascii="Arial" w:hAnsi="Arial" w:cs="Aria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0"/>
        <w:position w:val="0"/>
        <w:sz w:val="24"/>
        <w:szCs w:val="24"/>
        <w:u w:val="none"/>
        <w:effect w:val="none"/>
      </w:rPr>
    </w:lvl>
    <w:lvl w:ilvl="2">
      <w:start w:val="1"/>
      <w:numFmt w:val="decimal"/>
      <w:pStyle w:val="10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>
    <w:nsid w:val="7BE4250B"/>
    <w:multiLevelType w:val="hybridMultilevel"/>
    <w:tmpl w:val="B94C159C"/>
    <w:lvl w:ilvl="0" w:tplc="B218B22C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  <w:color w:val="auto"/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>
    <w:nsid w:val="7F3849EC"/>
    <w:multiLevelType w:val="hybridMultilevel"/>
    <w:tmpl w:val="BA4226F2"/>
    <w:lvl w:ilvl="0" w:tplc="FFFFFFFF">
      <w:start w:val="1"/>
      <w:numFmt w:val="bullet"/>
      <w:pStyle w:val="12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num w:numId="1">
    <w:abstractNumId w:val="14"/>
  </w:num>
  <w:num w:numId="2">
    <w:abstractNumId w:val="34"/>
  </w:num>
  <w:num w:numId="3">
    <w:abstractNumId w:val="32"/>
  </w:num>
  <w:num w:numId="4">
    <w:abstractNumId w:val="29"/>
  </w:num>
  <w:num w:numId="5">
    <w:abstractNumId w:val="28"/>
  </w:num>
  <w:num w:numId="6">
    <w:abstractNumId w:val="3"/>
  </w:num>
  <w:num w:numId="7">
    <w:abstractNumId w:val="1"/>
  </w:num>
  <w:num w:numId="8">
    <w:abstractNumId w:val="22"/>
  </w:num>
  <w:num w:numId="9">
    <w:abstractNumId w:val="4"/>
  </w:num>
  <w:num w:numId="10">
    <w:abstractNumId w:val="21"/>
  </w:num>
  <w:num w:numId="11">
    <w:abstractNumId w:val="27"/>
  </w:num>
  <w:num w:numId="12">
    <w:abstractNumId w:val="23"/>
  </w:num>
  <w:num w:numId="13">
    <w:abstractNumId w:val="33"/>
  </w:num>
  <w:num w:numId="14">
    <w:abstractNumId w:val="9"/>
  </w:num>
  <w:num w:numId="15">
    <w:abstractNumId w:val="18"/>
  </w:num>
  <w:num w:numId="16">
    <w:abstractNumId w:val="2"/>
  </w:num>
  <w:num w:numId="17">
    <w:abstractNumId w:val="25"/>
  </w:num>
  <w:num w:numId="18">
    <w:abstractNumId w:val="8"/>
  </w:num>
  <w:num w:numId="19">
    <w:abstractNumId w:val="6"/>
  </w:num>
  <w:num w:numId="20">
    <w:abstractNumId w:val="17"/>
  </w:num>
  <w:num w:numId="21">
    <w:abstractNumId w:val="11"/>
  </w:num>
  <w:num w:numId="22">
    <w:abstractNumId w:val="26"/>
  </w:num>
  <w:num w:numId="23">
    <w:abstractNumId w:val="30"/>
  </w:num>
  <w:num w:numId="24">
    <w:abstractNumId w:val="24"/>
  </w:num>
  <w:num w:numId="25">
    <w:abstractNumId w:val="10"/>
  </w:num>
  <w:num w:numId="26">
    <w:abstractNumId w:val="12"/>
  </w:num>
  <w:num w:numId="27">
    <w:abstractNumId w:val="13"/>
  </w:num>
  <w:num w:numId="28">
    <w:abstractNumId w:val="20"/>
  </w:num>
  <w:num w:numId="29">
    <w:abstractNumId w:val="0"/>
  </w:num>
  <w:num w:numId="30">
    <w:abstractNumId w:val="31"/>
  </w:num>
  <w:num w:numId="31">
    <w:abstractNumId w:val="7"/>
  </w:num>
  <w:num w:numId="32">
    <w:abstractNumId w:val="15"/>
  </w:num>
  <w:num w:numId="33">
    <w:abstractNumId w:val="16"/>
  </w:num>
  <w:num w:numId="34">
    <w:abstractNumId w:val="5"/>
  </w:num>
  <w:num w:numId="35">
    <w:abstractNumId w:val="19"/>
  </w:num>
  <w:num w:numId="36">
    <w:abstractNumId w:val="28"/>
  </w:num>
  <w:num w:numId="37">
    <w:abstractNumId w:val="28"/>
  </w:num>
  <w:num w:numId="38">
    <w:abstractNumId w:val="28"/>
  </w:num>
  <w:num w:numId="39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mirrorMargins/>
  <w:proofState w:spelling="clean" w:grammar="clean"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EF0837"/>
    <w:rsid w:val="000002B4"/>
    <w:rsid w:val="00000531"/>
    <w:rsid w:val="000015E1"/>
    <w:rsid w:val="00003309"/>
    <w:rsid w:val="00003D5F"/>
    <w:rsid w:val="0000485A"/>
    <w:rsid w:val="00005205"/>
    <w:rsid w:val="000061E5"/>
    <w:rsid w:val="00006393"/>
    <w:rsid w:val="00006E82"/>
    <w:rsid w:val="00011AD8"/>
    <w:rsid w:val="00011CDB"/>
    <w:rsid w:val="00012A15"/>
    <w:rsid w:val="000143ED"/>
    <w:rsid w:val="00014E52"/>
    <w:rsid w:val="000151EA"/>
    <w:rsid w:val="000155EB"/>
    <w:rsid w:val="00015635"/>
    <w:rsid w:val="0001694A"/>
    <w:rsid w:val="0001730E"/>
    <w:rsid w:val="000179C2"/>
    <w:rsid w:val="00017A4C"/>
    <w:rsid w:val="00021341"/>
    <w:rsid w:val="00021581"/>
    <w:rsid w:val="000219C4"/>
    <w:rsid w:val="00021D1A"/>
    <w:rsid w:val="00022BB2"/>
    <w:rsid w:val="00022FC2"/>
    <w:rsid w:val="00023AD1"/>
    <w:rsid w:val="00023FF1"/>
    <w:rsid w:val="0002448E"/>
    <w:rsid w:val="000246C3"/>
    <w:rsid w:val="00024E94"/>
    <w:rsid w:val="00026DEA"/>
    <w:rsid w:val="00030034"/>
    <w:rsid w:val="000304CF"/>
    <w:rsid w:val="00031A50"/>
    <w:rsid w:val="00032C2E"/>
    <w:rsid w:val="00033434"/>
    <w:rsid w:val="00033A80"/>
    <w:rsid w:val="00034059"/>
    <w:rsid w:val="0003444F"/>
    <w:rsid w:val="000345BE"/>
    <w:rsid w:val="000356FA"/>
    <w:rsid w:val="000362F3"/>
    <w:rsid w:val="000363C7"/>
    <w:rsid w:val="0003648F"/>
    <w:rsid w:val="00036AA8"/>
    <w:rsid w:val="00037187"/>
    <w:rsid w:val="00037A7B"/>
    <w:rsid w:val="000402E5"/>
    <w:rsid w:val="00040CC2"/>
    <w:rsid w:val="00040E39"/>
    <w:rsid w:val="000417F1"/>
    <w:rsid w:val="00042431"/>
    <w:rsid w:val="000426C7"/>
    <w:rsid w:val="00042CD3"/>
    <w:rsid w:val="0004312E"/>
    <w:rsid w:val="00043353"/>
    <w:rsid w:val="000434EA"/>
    <w:rsid w:val="000435F5"/>
    <w:rsid w:val="00043B38"/>
    <w:rsid w:val="00043C68"/>
    <w:rsid w:val="00043C82"/>
    <w:rsid w:val="0004411C"/>
    <w:rsid w:val="000451EF"/>
    <w:rsid w:val="00045AD7"/>
    <w:rsid w:val="00046839"/>
    <w:rsid w:val="00046E10"/>
    <w:rsid w:val="000471E2"/>
    <w:rsid w:val="000477CE"/>
    <w:rsid w:val="000503E6"/>
    <w:rsid w:val="00050C19"/>
    <w:rsid w:val="00051D95"/>
    <w:rsid w:val="00051F4C"/>
    <w:rsid w:val="00052868"/>
    <w:rsid w:val="000539CA"/>
    <w:rsid w:val="00053D09"/>
    <w:rsid w:val="0005458E"/>
    <w:rsid w:val="00056191"/>
    <w:rsid w:val="000573AB"/>
    <w:rsid w:val="000573B1"/>
    <w:rsid w:val="0005741C"/>
    <w:rsid w:val="000576E9"/>
    <w:rsid w:val="000579C9"/>
    <w:rsid w:val="000607FE"/>
    <w:rsid w:val="00060BDD"/>
    <w:rsid w:val="00060E04"/>
    <w:rsid w:val="00061893"/>
    <w:rsid w:val="00061C7B"/>
    <w:rsid w:val="00061ECB"/>
    <w:rsid w:val="00062174"/>
    <w:rsid w:val="000635A6"/>
    <w:rsid w:val="00063601"/>
    <w:rsid w:val="00063C40"/>
    <w:rsid w:val="00064188"/>
    <w:rsid w:val="00064757"/>
    <w:rsid w:val="000648B3"/>
    <w:rsid w:val="00064E3C"/>
    <w:rsid w:val="00065D67"/>
    <w:rsid w:val="00067485"/>
    <w:rsid w:val="000677EA"/>
    <w:rsid w:val="00067B38"/>
    <w:rsid w:val="00070207"/>
    <w:rsid w:val="00070CD2"/>
    <w:rsid w:val="00071B7C"/>
    <w:rsid w:val="000725AC"/>
    <w:rsid w:val="000727E9"/>
    <w:rsid w:val="00072E43"/>
    <w:rsid w:val="000730E0"/>
    <w:rsid w:val="00074873"/>
    <w:rsid w:val="00074A59"/>
    <w:rsid w:val="00074DB6"/>
    <w:rsid w:val="00075392"/>
    <w:rsid w:val="000809BD"/>
    <w:rsid w:val="00082371"/>
    <w:rsid w:val="0008267A"/>
    <w:rsid w:val="000838FB"/>
    <w:rsid w:val="00083980"/>
    <w:rsid w:val="00084732"/>
    <w:rsid w:val="000854EA"/>
    <w:rsid w:val="00085F48"/>
    <w:rsid w:val="00086D81"/>
    <w:rsid w:val="00087380"/>
    <w:rsid w:val="000874C9"/>
    <w:rsid w:val="00087F83"/>
    <w:rsid w:val="0009048A"/>
    <w:rsid w:val="000906FC"/>
    <w:rsid w:val="00090F3E"/>
    <w:rsid w:val="00091087"/>
    <w:rsid w:val="000913CA"/>
    <w:rsid w:val="00092C61"/>
    <w:rsid w:val="00094048"/>
    <w:rsid w:val="0009457F"/>
    <w:rsid w:val="00094F99"/>
    <w:rsid w:val="00095109"/>
    <w:rsid w:val="0009517F"/>
    <w:rsid w:val="00095382"/>
    <w:rsid w:val="000963E0"/>
    <w:rsid w:val="0009731F"/>
    <w:rsid w:val="00097D4D"/>
    <w:rsid w:val="000A0246"/>
    <w:rsid w:val="000A059F"/>
    <w:rsid w:val="000A11C8"/>
    <w:rsid w:val="000A173C"/>
    <w:rsid w:val="000A279B"/>
    <w:rsid w:val="000A2ADF"/>
    <w:rsid w:val="000A2C88"/>
    <w:rsid w:val="000A39C4"/>
    <w:rsid w:val="000A412A"/>
    <w:rsid w:val="000A4244"/>
    <w:rsid w:val="000A5231"/>
    <w:rsid w:val="000A6776"/>
    <w:rsid w:val="000A6A27"/>
    <w:rsid w:val="000A7FEE"/>
    <w:rsid w:val="000B02B7"/>
    <w:rsid w:val="000B0362"/>
    <w:rsid w:val="000B0A5D"/>
    <w:rsid w:val="000B5116"/>
    <w:rsid w:val="000B64D1"/>
    <w:rsid w:val="000B6859"/>
    <w:rsid w:val="000B68C2"/>
    <w:rsid w:val="000B6A20"/>
    <w:rsid w:val="000B7DBF"/>
    <w:rsid w:val="000C04BF"/>
    <w:rsid w:val="000C0980"/>
    <w:rsid w:val="000C138B"/>
    <w:rsid w:val="000C17E9"/>
    <w:rsid w:val="000C21B9"/>
    <w:rsid w:val="000C221C"/>
    <w:rsid w:val="000C234D"/>
    <w:rsid w:val="000C2402"/>
    <w:rsid w:val="000C3872"/>
    <w:rsid w:val="000C3FE3"/>
    <w:rsid w:val="000C444E"/>
    <w:rsid w:val="000C5C28"/>
    <w:rsid w:val="000C5D8B"/>
    <w:rsid w:val="000C60FA"/>
    <w:rsid w:val="000C6EFA"/>
    <w:rsid w:val="000C7ACF"/>
    <w:rsid w:val="000D0C44"/>
    <w:rsid w:val="000D0DCD"/>
    <w:rsid w:val="000D109D"/>
    <w:rsid w:val="000D1716"/>
    <w:rsid w:val="000D18AB"/>
    <w:rsid w:val="000D23A1"/>
    <w:rsid w:val="000D3F89"/>
    <w:rsid w:val="000D4123"/>
    <w:rsid w:val="000D4CEA"/>
    <w:rsid w:val="000D53D5"/>
    <w:rsid w:val="000D548E"/>
    <w:rsid w:val="000D5A0D"/>
    <w:rsid w:val="000D5A31"/>
    <w:rsid w:val="000D5F25"/>
    <w:rsid w:val="000D64D4"/>
    <w:rsid w:val="000D665F"/>
    <w:rsid w:val="000D7A07"/>
    <w:rsid w:val="000E0D70"/>
    <w:rsid w:val="000E0E9C"/>
    <w:rsid w:val="000E13BF"/>
    <w:rsid w:val="000E22DD"/>
    <w:rsid w:val="000E4F9E"/>
    <w:rsid w:val="000E5455"/>
    <w:rsid w:val="000E548C"/>
    <w:rsid w:val="000E5D3A"/>
    <w:rsid w:val="000E6F7F"/>
    <w:rsid w:val="000E730C"/>
    <w:rsid w:val="000E7569"/>
    <w:rsid w:val="000F064F"/>
    <w:rsid w:val="000F0D80"/>
    <w:rsid w:val="000F0DB8"/>
    <w:rsid w:val="000F299B"/>
    <w:rsid w:val="000F2E09"/>
    <w:rsid w:val="000F3C8E"/>
    <w:rsid w:val="000F44DD"/>
    <w:rsid w:val="000F46E1"/>
    <w:rsid w:val="000F4A67"/>
    <w:rsid w:val="000F5186"/>
    <w:rsid w:val="000F5539"/>
    <w:rsid w:val="000F5744"/>
    <w:rsid w:val="000F5CDC"/>
    <w:rsid w:val="000F6354"/>
    <w:rsid w:val="000F63DF"/>
    <w:rsid w:val="000F77BC"/>
    <w:rsid w:val="000F79EC"/>
    <w:rsid w:val="001003FC"/>
    <w:rsid w:val="0010133C"/>
    <w:rsid w:val="0010138A"/>
    <w:rsid w:val="00102873"/>
    <w:rsid w:val="00102E7A"/>
    <w:rsid w:val="0010377C"/>
    <w:rsid w:val="00103852"/>
    <w:rsid w:val="00103A9B"/>
    <w:rsid w:val="00104EB8"/>
    <w:rsid w:val="0010553C"/>
    <w:rsid w:val="001074DF"/>
    <w:rsid w:val="00107B06"/>
    <w:rsid w:val="00107FAD"/>
    <w:rsid w:val="001104E1"/>
    <w:rsid w:val="0011151E"/>
    <w:rsid w:val="00111831"/>
    <w:rsid w:val="00112567"/>
    <w:rsid w:val="00113573"/>
    <w:rsid w:val="00113FF0"/>
    <w:rsid w:val="001140D2"/>
    <w:rsid w:val="00114B85"/>
    <w:rsid w:val="00115B3D"/>
    <w:rsid w:val="00115E9C"/>
    <w:rsid w:val="001160DF"/>
    <w:rsid w:val="00117287"/>
    <w:rsid w:val="00117BEF"/>
    <w:rsid w:val="00117FF9"/>
    <w:rsid w:val="00120A99"/>
    <w:rsid w:val="00121505"/>
    <w:rsid w:val="00121F9E"/>
    <w:rsid w:val="00122622"/>
    <w:rsid w:val="00123815"/>
    <w:rsid w:val="00123BD0"/>
    <w:rsid w:val="0012692B"/>
    <w:rsid w:val="001270B7"/>
    <w:rsid w:val="00127D7F"/>
    <w:rsid w:val="00130207"/>
    <w:rsid w:val="001334DA"/>
    <w:rsid w:val="0013504D"/>
    <w:rsid w:val="00135258"/>
    <w:rsid w:val="0013585B"/>
    <w:rsid w:val="0013589F"/>
    <w:rsid w:val="00135AE7"/>
    <w:rsid w:val="00135DC1"/>
    <w:rsid w:val="0013650F"/>
    <w:rsid w:val="00137245"/>
    <w:rsid w:val="00137DD8"/>
    <w:rsid w:val="001401AE"/>
    <w:rsid w:val="001401BD"/>
    <w:rsid w:val="00140C56"/>
    <w:rsid w:val="00141652"/>
    <w:rsid w:val="00141992"/>
    <w:rsid w:val="00142BB6"/>
    <w:rsid w:val="00142EB9"/>
    <w:rsid w:val="001432C4"/>
    <w:rsid w:val="00144562"/>
    <w:rsid w:val="0014498D"/>
    <w:rsid w:val="00144A64"/>
    <w:rsid w:val="00144F3C"/>
    <w:rsid w:val="0014617D"/>
    <w:rsid w:val="00146D39"/>
    <w:rsid w:val="001476D1"/>
    <w:rsid w:val="00150197"/>
    <w:rsid w:val="00150912"/>
    <w:rsid w:val="00151CB7"/>
    <w:rsid w:val="0015395A"/>
    <w:rsid w:val="00154459"/>
    <w:rsid w:val="001559C7"/>
    <w:rsid w:val="00156473"/>
    <w:rsid w:val="00156884"/>
    <w:rsid w:val="001570C2"/>
    <w:rsid w:val="00160288"/>
    <w:rsid w:val="00160FA7"/>
    <w:rsid w:val="0016174D"/>
    <w:rsid w:val="0016201E"/>
    <w:rsid w:val="00162980"/>
    <w:rsid w:val="0016486A"/>
    <w:rsid w:val="0016507F"/>
    <w:rsid w:val="00165627"/>
    <w:rsid w:val="00165E1E"/>
    <w:rsid w:val="00165EAC"/>
    <w:rsid w:val="00166DB9"/>
    <w:rsid w:val="00167837"/>
    <w:rsid w:val="00167FF6"/>
    <w:rsid w:val="0017090B"/>
    <w:rsid w:val="00171C08"/>
    <w:rsid w:val="0017306C"/>
    <w:rsid w:val="0017390F"/>
    <w:rsid w:val="0017494B"/>
    <w:rsid w:val="00175107"/>
    <w:rsid w:val="001755D8"/>
    <w:rsid w:val="00175C08"/>
    <w:rsid w:val="00175ED9"/>
    <w:rsid w:val="00176626"/>
    <w:rsid w:val="001766F3"/>
    <w:rsid w:val="00176789"/>
    <w:rsid w:val="001769E3"/>
    <w:rsid w:val="00176D67"/>
    <w:rsid w:val="0017715A"/>
    <w:rsid w:val="0017781E"/>
    <w:rsid w:val="00177BB6"/>
    <w:rsid w:val="001802BE"/>
    <w:rsid w:val="001804D2"/>
    <w:rsid w:val="00181E8B"/>
    <w:rsid w:val="00182B90"/>
    <w:rsid w:val="00184036"/>
    <w:rsid w:val="001840BD"/>
    <w:rsid w:val="00184AB6"/>
    <w:rsid w:val="00184B0F"/>
    <w:rsid w:val="00185053"/>
    <w:rsid w:val="00185DFB"/>
    <w:rsid w:val="001861FE"/>
    <w:rsid w:val="001862A9"/>
    <w:rsid w:val="00186EF5"/>
    <w:rsid w:val="0018701E"/>
    <w:rsid w:val="0018709C"/>
    <w:rsid w:val="00187AF5"/>
    <w:rsid w:val="00187D5D"/>
    <w:rsid w:val="00190D92"/>
    <w:rsid w:val="00190F41"/>
    <w:rsid w:val="001916CA"/>
    <w:rsid w:val="00192404"/>
    <w:rsid w:val="001924B4"/>
    <w:rsid w:val="00192D36"/>
    <w:rsid w:val="001939E6"/>
    <w:rsid w:val="00194248"/>
    <w:rsid w:val="001943A0"/>
    <w:rsid w:val="0019474A"/>
    <w:rsid w:val="00195267"/>
    <w:rsid w:val="0019550A"/>
    <w:rsid w:val="00196713"/>
    <w:rsid w:val="001967CD"/>
    <w:rsid w:val="00197942"/>
    <w:rsid w:val="001A056A"/>
    <w:rsid w:val="001A05D3"/>
    <w:rsid w:val="001A163A"/>
    <w:rsid w:val="001A18A2"/>
    <w:rsid w:val="001A2E08"/>
    <w:rsid w:val="001A3D02"/>
    <w:rsid w:val="001A47C0"/>
    <w:rsid w:val="001A5917"/>
    <w:rsid w:val="001A603F"/>
    <w:rsid w:val="001A7880"/>
    <w:rsid w:val="001A7D57"/>
    <w:rsid w:val="001B05D5"/>
    <w:rsid w:val="001B166D"/>
    <w:rsid w:val="001B19AE"/>
    <w:rsid w:val="001B23FB"/>
    <w:rsid w:val="001B34D8"/>
    <w:rsid w:val="001B3572"/>
    <w:rsid w:val="001B3A1F"/>
    <w:rsid w:val="001B3BC5"/>
    <w:rsid w:val="001B3E50"/>
    <w:rsid w:val="001B63ED"/>
    <w:rsid w:val="001B6882"/>
    <w:rsid w:val="001C181E"/>
    <w:rsid w:val="001C2370"/>
    <w:rsid w:val="001C2868"/>
    <w:rsid w:val="001C2A5B"/>
    <w:rsid w:val="001C5012"/>
    <w:rsid w:val="001C5D2E"/>
    <w:rsid w:val="001C642A"/>
    <w:rsid w:val="001C6534"/>
    <w:rsid w:val="001C6744"/>
    <w:rsid w:val="001C6A06"/>
    <w:rsid w:val="001C73EA"/>
    <w:rsid w:val="001C75E5"/>
    <w:rsid w:val="001C789E"/>
    <w:rsid w:val="001D0083"/>
    <w:rsid w:val="001D11B4"/>
    <w:rsid w:val="001D15E3"/>
    <w:rsid w:val="001D190F"/>
    <w:rsid w:val="001D1B3B"/>
    <w:rsid w:val="001D360D"/>
    <w:rsid w:val="001D39B4"/>
    <w:rsid w:val="001D3A06"/>
    <w:rsid w:val="001D45ED"/>
    <w:rsid w:val="001D4802"/>
    <w:rsid w:val="001D566B"/>
    <w:rsid w:val="001D6EF0"/>
    <w:rsid w:val="001E0AE8"/>
    <w:rsid w:val="001E11A0"/>
    <w:rsid w:val="001E1267"/>
    <w:rsid w:val="001E1558"/>
    <w:rsid w:val="001E1652"/>
    <w:rsid w:val="001E1BF0"/>
    <w:rsid w:val="001E1CBA"/>
    <w:rsid w:val="001E265D"/>
    <w:rsid w:val="001E287D"/>
    <w:rsid w:val="001E2A9D"/>
    <w:rsid w:val="001E2CE7"/>
    <w:rsid w:val="001E2D7C"/>
    <w:rsid w:val="001E2D9F"/>
    <w:rsid w:val="001E2E14"/>
    <w:rsid w:val="001E37F6"/>
    <w:rsid w:val="001E4340"/>
    <w:rsid w:val="001E49F7"/>
    <w:rsid w:val="001E6C4D"/>
    <w:rsid w:val="001E6C51"/>
    <w:rsid w:val="001E700F"/>
    <w:rsid w:val="001E7699"/>
    <w:rsid w:val="001E7E91"/>
    <w:rsid w:val="001E7F49"/>
    <w:rsid w:val="001F0A69"/>
    <w:rsid w:val="001F0ACD"/>
    <w:rsid w:val="001F16DA"/>
    <w:rsid w:val="001F1C24"/>
    <w:rsid w:val="001F23DA"/>
    <w:rsid w:val="001F2E77"/>
    <w:rsid w:val="001F41E9"/>
    <w:rsid w:val="001F531A"/>
    <w:rsid w:val="001F60E8"/>
    <w:rsid w:val="001F623A"/>
    <w:rsid w:val="001F6601"/>
    <w:rsid w:val="001F665F"/>
    <w:rsid w:val="001F6691"/>
    <w:rsid w:val="001F7182"/>
    <w:rsid w:val="001F71C5"/>
    <w:rsid w:val="001F7348"/>
    <w:rsid w:val="001F7BB7"/>
    <w:rsid w:val="001F7D32"/>
    <w:rsid w:val="0020280A"/>
    <w:rsid w:val="00202CDF"/>
    <w:rsid w:val="002045D6"/>
    <w:rsid w:val="00204977"/>
    <w:rsid w:val="00204F35"/>
    <w:rsid w:val="00204FAE"/>
    <w:rsid w:val="00205183"/>
    <w:rsid w:val="002051A2"/>
    <w:rsid w:val="0020528C"/>
    <w:rsid w:val="0020558E"/>
    <w:rsid w:val="00206D7D"/>
    <w:rsid w:val="002074E9"/>
    <w:rsid w:val="0020791E"/>
    <w:rsid w:val="00210303"/>
    <w:rsid w:val="00211BB0"/>
    <w:rsid w:val="00212A78"/>
    <w:rsid w:val="00212D01"/>
    <w:rsid w:val="00212F50"/>
    <w:rsid w:val="002144F4"/>
    <w:rsid w:val="0021462B"/>
    <w:rsid w:val="0021471E"/>
    <w:rsid w:val="0021532D"/>
    <w:rsid w:val="00215CA8"/>
    <w:rsid w:val="002160CA"/>
    <w:rsid w:val="002177DD"/>
    <w:rsid w:val="002208F4"/>
    <w:rsid w:val="00220D11"/>
    <w:rsid w:val="00220E38"/>
    <w:rsid w:val="00221553"/>
    <w:rsid w:val="002218ED"/>
    <w:rsid w:val="002221E6"/>
    <w:rsid w:val="0022302C"/>
    <w:rsid w:val="00223CD2"/>
    <w:rsid w:val="002246DB"/>
    <w:rsid w:val="00224834"/>
    <w:rsid w:val="00224989"/>
    <w:rsid w:val="00226457"/>
    <w:rsid w:val="002264C3"/>
    <w:rsid w:val="002275A2"/>
    <w:rsid w:val="002275CF"/>
    <w:rsid w:val="00227FF4"/>
    <w:rsid w:val="00230062"/>
    <w:rsid w:val="002321E6"/>
    <w:rsid w:val="00232409"/>
    <w:rsid w:val="00232632"/>
    <w:rsid w:val="00232C8E"/>
    <w:rsid w:val="0023341E"/>
    <w:rsid w:val="0023393E"/>
    <w:rsid w:val="00234147"/>
    <w:rsid w:val="002358C7"/>
    <w:rsid w:val="00235B0A"/>
    <w:rsid w:val="00236CB1"/>
    <w:rsid w:val="002374BA"/>
    <w:rsid w:val="00237E52"/>
    <w:rsid w:val="00237EA1"/>
    <w:rsid w:val="002401AE"/>
    <w:rsid w:val="00240C39"/>
    <w:rsid w:val="00240E22"/>
    <w:rsid w:val="00241274"/>
    <w:rsid w:val="00242586"/>
    <w:rsid w:val="00243C0C"/>
    <w:rsid w:val="00243FD5"/>
    <w:rsid w:val="00244516"/>
    <w:rsid w:val="00244ADA"/>
    <w:rsid w:val="002451E7"/>
    <w:rsid w:val="00245C6F"/>
    <w:rsid w:val="00245F31"/>
    <w:rsid w:val="00246036"/>
    <w:rsid w:val="00247419"/>
    <w:rsid w:val="00250684"/>
    <w:rsid w:val="0025085D"/>
    <w:rsid w:val="00250874"/>
    <w:rsid w:val="002511CF"/>
    <w:rsid w:val="00251304"/>
    <w:rsid w:val="002517AF"/>
    <w:rsid w:val="00251C59"/>
    <w:rsid w:val="00252DA1"/>
    <w:rsid w:val="00253247"/>
    <w:rsid w:val="002567E0"/>
    <w:rsid w:val="00260825"/>
    <w:rsid w:val="00260B9D"/>
    <w:rsid w:val="00261007"/>
    <w:rsid w:val="002614D5"/>
    <w:rsid w:val="002617D2"/>
    <w:rsid w:val="002619B8"/>
    <w:rsid w:val="00261A04"/>
    <w:rsid w:val="002621E5"/>
    <w:rsid w:val="0026264A"/>
    <w:rsid w:val="0026443F"/>
    <w:rsid w:val="00264A05"/>
    <w:rsid w:val="002654FA"/>
    <w:rsid w:val="00266708"/>
    <w:rsid w:val="00266A04"/>
    <w:rsid w:val="002704F9"/>
    <w:rsid w:val="002707A5"/>
    <w:rsid w:val="00270D91"/>
    <w:rsid w:val="00271275"/>
    <w:rsid w:val="002718D3"/>
    <w:rsid w:val="00273258"/>
    <w:rsid w:val="00273399"/>
    <w:rsid w:val="002734FC"/>
    <w:rsid w:val="00273897"/>
    <w:rsid w:val="002740AE"/>
    <w:rsid w:val="0027445F"/>
    <w:rsid w:val="002744CC"/>
    <w:rsid w:val="00274FC2"/>
    <w:rsid w:val="002758D9"/>
    <w:rsid w:val="00275C92"/>
    <w:rsid w:val="0027676F"/>
    <w:rsid w:val="00276DDB"/>
    <w:rsid w:val="00277567"/>
    <w:rsid w:val="00277CBE"/>
    <w:rsid w:val="0028050F"/>
    <w:rsid w:val="002814BA"/>
    <w:rsid w:val="00281E2F"/>
    <w:rsid w:val="00282F9C"/>
    <w:rsid w:val="00284BCE"/>
    <w:rsid w:val="00284CF8"/>
    <w:rsid w:val="00284DAB"/>
    <w:rsid w:val="00284F00"/>
    <w:rsid w:val="00285868"/>
    <w:rsid w:val="00285D71"/>
    <w:rsid w:val="002872CF"/>
    <w:rsid w:val="002875F5"/>
    <w:rsid w:val="00290744"/>
    <w:rsid w:val="002909C7"/>
    <w:rsid w:val="00290C8E"/>
    <w:rsid w:val="00291279"/>
    <w:rsid w:val="0029167C"/>
    <w:rsid w:val="00291D3F"/>
    <w:rsid w:val="0029279B"/>
    <w:rsid w:val="0029341B"/>
    <w:rsid w:val="0029451E"/>
    <w:rsid w:val="00294D0E"/>
    <w:rsid w:val="002952C5"/>
    <w:rsid w:val="0029560A"/>
    <w:rsid w:val="00296E08"/>
    <w:rsid w:val="0029761F"/>
    <w:rsid w:val="002A0993"/>
    <w:rsid w:val="002A0A5E"/>
    <w:rsid w:val="002A1592"/>
    <w:rsid w:val="002A1CA1"/>
    <w:rsid w:val="002A3087"/>
    <w:rsid w:val="002A3276"/>
    <w:rsid w:val="002A3534"/>
    <w:rsid w:val="002A42E3"/>
    <w:rsid w:val="002A48F0"/>
    <w:rsid w:val="002A5497"/>
    <w:rsid w:val="002A6753"/>
    <w:rsid w:val="002A68C3"/>
    <w:rsid w:val="002A765F"/>
    <w:rsid w:val="002B025F"/>
    <w:rsid w:val="002B0D54"/>
    <w:rsid w:val="002B1ABF"/>
    <w:rsid w:val="002B20A8"/>
    <w:rsid w:val="002B4071"/>
    <w:rsid w:val="002B4499"/>
    <w:rsid w:val="002B4DFC"/>
    <w:rsid w:val="002B5103"/>
    <w:rsid w:val="002B5AC4"/>
    <w:rsid w:val="002B61C0"/>
    <w:rsid w:val="002C11D9"/>
    <w:rsid w:val="002C14DF"/>
    <w:rsid w:val="002C1AF3"/>
    <w:rsid w:val="002C1B95"/>
    <w:rsid w:val="002C357F"/>
    <w:rsid w:val="002C3F44"/>
    <w:rsid w:val="002C4C4C"/>
    <w:rsid w:val="002C4D0E"/>
    <w:rsid w:val="002C591A"/>
    <w:rsid w:val="002C61D4"/>
    <w:rsid w:val="002C62E8"/>
    <w:rsid w:val="002C7235"/>
    <w:rsid w:val="002D1178"/>
    <w:rsid w:val="002D15DF"/>
    <w:rsid w:val="002D17D2"/>
    <w:rsid w:val="002D294F"/>
    <w:rsid w:val="002D3690"/>
    <w:rsid w:val="002D3715"/>
    <w:rsid w:val="002D48F7"/>
    <w:rsid w:val="002D49CA"/>
    <w:rsid w:val="002D4BA2"/>
    <w:rsid w:val="002D4E66"/>
    <w:rsid w:val="002D4FDD"/>
    <w:rsid w:val="002D589F"/>
    <w:rsid w:val="002D7291"/>
    <w:rsid w:val="002D733B"/>
    <w:rsid w:val="002D7BC2"/>
    <w:rsid w:val="002D7EBF"/>
    <w:rsid w:val="002E0665"/>
    <w:rsid w:val="002E095B"/>
    <w:rsid w:val="002E1141"/>
    <w:rsid w:val="002E2B50"/>
    <w:rsid w:val="002E2D4D"/>
    <w:rsid w:val="002E346E"/>
    <w:rsid w:val="002E56E9"/>
    <w:rsid w:val="002E5CA3"/>
    <w:rsid w:val="002E7BE1"/>
    <w:rsid w:val="002F02EF"/>
    <w:rsid w:val="002F0430"/>
    <w:rsid w:val="002F087E"/>
    <w:rsid w:val="002F0CFC"/>
    <w:rsid w:val="002F0EDA"/>
    <w:rsid w:val="002F1CD4"/>
    <w:rsid w:val="002F2F2E"/>
    <w:rsid w:val="002F6450"/>
    <w:rsid w:val="00300197"/>
    <w:rsid w:val="003034F1"/>
    <w:rsid w:val="00303A01"/>
    <w:rsid w:val="00304AB1"/>
    <w:rsid w:val="00305CA3"/>
    <w:rsid w:val="00305D7D"/>
    <w:rsid w:val="00305E89"/>
    <w:rsid w:val="00306BA9"/>
    <w:rsid w:val="00306D73"/>
    <w:rsid w:val="00307AA3"/>
    <w:rsid w:val="00307DEB"/>
    <w:rsid w:val="00310116"/>
    <w:rsid w:val="00310C39"/>
    <w:rsid w:val="003112A0"/>
    <w:rsid w:val="00312467"/>
    <w:rsid w:val="00312588"/>
    <w:rsid w:val="003130C5"/>
    <w:rsid w:val="00313580"/>
    <w:rsid w:val="003144CF"/>
    <w:rsid w:val="00315896"/>
    <w:rsid w:val="003162A8"/>
    <w:rsid w:val="0031653D"/>
    <w:rsid w:val="00316663"/>
    <w:rsid w:val="00316E95"/>
    <w:rsid w:val="00316F81"/>
    <w:rsid w:val="00317615"/>
    <w:rsid w:val="00321C66"/>
    <w:rsid w:val="00321FD3"/>
    <w:rsid w:val="00322393"/>
    <w:rsid w:val="003229D3"/>
    <w:rsid w:val="00322DE6"/>
    <w:rsid w:val="00322F96"/>
    <w:rsid w:val="003230A9"/>
    <w:rsid w:val="003231A2"/>
    <w:rsid w:val="003246B0"/>
    <w:rsid w:val="00325824"/>
    <w:rsid w:val="00327FF6"/>
    <w:rsid w:val="003305A6"/>
    <w:rsid w:val="0033109D"/>
    <w:rsid w:val="00331F69"/>
    <w:rsid w:val="00332B6A"/>
    <w:rsid w:val="00332FDE"/>
    <w:rsid w:val="003334AD"/>
    <w:rsid w:val="00333C88"/>
    <w:rsid w:val="00334305"/>
    <w:rsid w:val="0033448A"/>
    <w:rsid w:val="00334909"/>
    <w:rsid w:val="0033516C"/>
    <w:rsid w:val="00336D31"/>
    <w:rsid w:val="00336E56"/>
    <w:rsid w:val="003372E8"/>
    <w:rsid w:val="0033792B"/>
    <w:rsid w:val="0034003D"/>
    <w:rsid w:val="003401E8"/>
    <w:rsid w:val="00340A59"/>
    <w:rsid w:val="00340AE0"/>
    <w:rsid w:val="00340B81"/>
    <w:rsid w:val="00340CB5"/>
    <w:rsid w:val="00340E97"/>
    <w:rsid w:val="00341E1A"/>
    <w:rsid w:val="00343285"/>
    <w:rsid w:val="0034343F"/>
    <w:rsid w:val="0034436B"/>
    <w:rsid w:val="00344C97"/>
    <w:rsid w:val="00344E3A"/>
    <w:rsid w:val="003452F4"/>
    <w:rsid w:val="00346CD0"/>
    <w:rsid w:val="00346FF8"/>
    <w:rsid w:val="00347B2D"/>
    <w:rsid w:val="00347C54"/>
    <w:rsid w:val="00350E53"/>
    <w:rsid w:val="00351834"/>
    <w:rsid w:val="00352653"/>
    <w:rsid w:val="00353253"/>
    <w:rsid w:val="003533D3"/>
    <w:rsid w:val="00353F04"/>
    <w:rsid w:val="003541F9"/>
    <w:rsid w:val="00354661"/>
    <w:rsid w:val="0035602C"/>
    <w:rsid w:val="00356628"/>
    <w:rsid w:val="0035680C"/>
    <w:rsid w:val="00356C12"/>
    <w:rsid w:val="00356E56"/>
    <w:rsid w:val="003575C6"/>
    <w:rsid w:val="00360064"/>
    <w:rsid w:val="003613EA"/>
    <w:rsid w:val="00361640"/>
    <w:rsid w:val="00361D0B"/>
    <w:rsid w:val="00361EE4"/>
    <w:rsid w:val="00362594"/>
    <w:rsid w:val="00365D90"/>
    <w:rsid w:val="00366C13"/>
    <w:rsid w:val="003674F9"/>
    <w:rsid w:val="00367B4A"/>
    <w:rsid w:val="00367B85"/>
    <w:rsid w:val="0037046D"/>
    <w:rsid w:val="00372D0A"/>
    <w:rsid w:val="003731D4"/>
    <w:rsid w:val="003736B1"/>
    <w:rsid w:val="00373D5C"/>
    <w:rsid w:val="00374245"/>
    <w:rsid w:val="00375104"/>
    <w:rsid w:val="003758D1"/>
    <w:rsid w:val="0037613A"/>
    <w:rsid w:val="003775EE"/>
    <w:rsid w:val="00377F6A"/>
    <w:rsid w:val="00380792"/>
    <w:rsid w:val="00380F3C"/>
    <w:rsid w:val="003833F9"/>
    <w:rsid w:val="00386B0F"/>
    <w:rsid w:val="0038764E"/>
    <w:rsid w:val="0038767B"/>
    <w:rsid w:val="00387985"/>
    <w:rsid w:val="00387997"/>
    <w:rsid w:val="00391149"/>
    <w:rsid w:val="0039137B"/>
    <w:rsid w:val="00391B50"/>
    <w:rsid w:val="00391C71"/>
    <w:rsid w:val="00391D80"/>
    <w:rsid w:val="00392A0A"/>
    <w:rsid w:val="00392B10"/>
    <w:rsid w:val="00392C26"/>
    <w:rsid w:val="00392EAE"/>
    <w:rsid w:val="00392ED8"/>
    <w:rsid w:val="003931A7"/>
    <w:rsid w:val="00393831"/>
    <w:rsid w:val="00393922"/>
    <w:rsid w:val="0039394F"/>
    <w:rsid w:val="00393D59"/>
    <w:rsid w:val="003960F1"/>
    <w:rsid w:val="003966E9"/>
    <w:rsid w:val="0039731B"/>
    <w:rsid w:val="00397ABE"/>
    <w:rsid w:val="003A0407"/>
    <w:rsid w:val="003A0795"/>
    <w:rsid w:val="003A0DD4"/>
    <w:rsid w:val="003A0FDF"/>
    <w:rsid w:val="003A1EE0"/>
    <w:rsid w:val="003A261A"/>
    <w:rsid w:val="003A2B67"/>
    <w:rsid w:val="003A3F10"/>
    <w:rsid w:val="003A403F"/>
    <w:rsid w:val="003A496B"/>
    <w:rsid w:val="003A4F65"/>
    <w:rsid w:val="003A5777"/>
    <w:rsid w:val="003A5E13"/>
    <w:rsid w:val="003A609D"/>
    <w:rsid w:val="003A60F2"/>
    <w:rsid w:val="003A6DB0"/>
    <w:rsid w:val="003A7453"/>
    <w:rsid w:val="003B00B9"/>
    <w:rsid w:val="003B10A1"/>
    <w:rsid w:val="003B26BF"/>
    <w:rsid w:val="003B3766"/>
    <w:rsid w:val="003B4248"/>
    <w:rsid w:val="003B49DD"/>
    <w:rsid w:val="003B5FBE"/>
    <w:rsid w:val="003B6310"/>
    <w:rsid w:val="003B637A"/>
    <w:rsid w:val="003B6857"/>
    <w:rsid w:val="003C0108"/>
    <w:rsid w:val="003C0F14"/>
    <w:rsid w:val="003C1144"/>
    <w:rsid w:val="003C319E"/>
    <w:rsid w:val="003C3341"/>
    <w:rsid w:val="003C46E6"/>
    <w:rsid w:val="003C5894"/>
    <w:rsid w:val="003C6D77"/>
    <w:rsid w:val="003C7A9C"/>
    <w:rsid w:val="003C7D89"/>
    <w:rsid w:val="003D0514"/>
    <w:rsid w:val="003D091B"/>
    <w:rsid w:val="003D0B7E"/>
    <w:rsid w:val="003D0F27"/>
    <w:rsid w:val="003D2206"/>
    <w:rsid w:val="003D23D2"/>
    <w:rsid w:val="003D28E9"/>
    <w:rsid w:val="003D2A7D"/>
    <w:rsid w:val="003D354E"/>
    <w:rsid w:val="003D3DD9"/>
    <w:rsid w:val="003D402C"/>
    <w:rsid w:val="003D45B6"/>
    <w:rsid w:val="003D50B9"/>
    <w:rsid w:val="003D5758"/>
    <w:rsid w:val="003D5DE6"/>
    <w:rsid w:val="003D7022"/>
    <w:rsid w:val="003D70D8"/>
    <w:rsid w:val="003D70FF"/>
    <w:rsid w:val="003D7114"/>
    <w:rsid w:val="003D77BC"/>
    <w:rsid w:val="003E0133"/>
    <w:rsid w:val="003E16EB"/>
    <w:rsid w:val="003E1D05"/>
    <w:rsid w:val="003E2DF8"/>
    <w:rsid w:val="003E2FFD"/>
    <w:rsid w:val="003E45E6"/>
    <w:rsid w:val="003E46E3"/>
    <w:rsid w:val="003E56A9"/>
    <w:rsid w:val="003E7AD5"/>
    <w:rsid w:val="003E7BC6"/>
    <w:rsid w:val="003E7E0B"/>
    <w:rsid w:val="003F01AD"/>
    <w:rsid w:val="003F0243"/>
    <w:rsid w:val="003F0341"/>
    <w:rsid w:val="003F04A9"/>
    <w:rsid w:val="003F086E"/>
    <w:rsid w:val="003F13D3"/>
    <w:rsid w:val="003F185E"/>
    <w:rsid w:val="003F2490"/>
    <w:rsid w:val="003F32D8"/>
    <w:rsid w:val="003F4290"/>
    <w:rsid w:val="003F4B9F"/>
    <w:rsid w:val="003F4E3E"/>
    <w:rsid w:val="003F52CE"/>
    <w:rsid w:val="003F69CA"/>
    <w:rsid w:val="00401931"/>
    <w:rsid w:val="00402027"/>
    <w:rsid w:val="004025B2"/>
    <w:rsid w:val="00402D08"/>
    <w:rsid w:val="004031AF"/>
    <w:rsid w:val="00403CB5"/>
    <w:rsid w:val="004042BC"/>
    <w:rsid w:val="00404633"/>
    <w:rsid w:val="004055E8"/>
    <w:rsid w:val="00405A7F"/>
    <w:rsid w:val="00407776"/>
    <w:rsid w:val="00407E38"/>
    <w:rsid w:val="00410099"/>
    <w:rsid w:val="004102AF"/>
    <w:rsid w:val="00410D08"/>
    <w:rsid w:val="0041151D"/>
    <w:rsid w:val="00414D71"/>
    <w:rsid w:val="00415653"/>
    <w:rsid w:val="00415AE7"/>
    <w:rsid w:val="00416899"/>
    <w:rsid w:val="0042130A"/>
    <w:rsid w:val="004215E8"/>
    <w:rsid w:val="00422146"/>
    <w:rsid w:val="00422F88"/>
    <w:rsid w:val="00422FB1"/>
    <w:rsid w:val="004230CA"/>
    <w:rsid w:val="00424767"/>
    <w:rsid w:val="004252FC"/>
    <w:rsid w:val="00425415"/>
    <w:rsid w:val="004263BB"/>
    <w:rsid w:val="00426806"/>
    <w:rsid w:val="00426F18"/>
    <w:rsid w:val="0042782B"/>
    <w:rsid w:val="004304FF"/>
    <w:rsid w:val="00430559"/>
    <w:rsid w:val="00430BAD"/>
    <w:rsid w:val="0043136E"/>
    <w:rsid w:val="0043355A"/>
    <w:rsid w:val="00433F25"/>
    <w:rsid w:val="004348C5"/>
    <w:rsid w:val="00435309"/>
    <w:rsid w:val="00435349"/>
    <w:rsid w:val="00436291"/>
    <w:rsid w:val="00436C7F"/>
    <w:rsid w:val="00436D83"/>
    <w:rsid w:val="00436E92"/>
    <w:rsid w:val="004375B8"/>
    <w:rsid w:val="00437EB0"/>
    <w:rsid w:val="00440B6F"/>
    <w:rsid w:val="0044162F"/>
    <w:rsid w:val="00442839"/>
    <w:rsid w:val="0044308A"/>
    <w:rsid w:val="0044373B"/>
    <w:rsid w:val="004438E0"/>
    <w:rsid w:val="00443AE9"/>
    <w:rsid w:val="00444DBF"/>
    <w:rsid w:val="00444E6A"/>
    <w:rsid w:val="00445110"/>
    <w:rsid w:val="004463BF"/>
    <w:rsid w:val="00446539"/>
    <w:rsid w:val="00447AF3"/>
    <w:rsid w:val="00450A92"/>
    <w:rsid w:val="00451DD1"/>
    <w:rsid w:val="00455A50"/>
    <w:rsid w:val="00455E39"/>
    <w:rsid w:val="004569C9"/>
    <w:rsid w:val="0045726B"/>
    <w:rsid w:val="0045788D"/>
    <w:rsid w:val="00461991"/>
    <w:rsid w:val="0046267A"/>
    <w:rsid w:val="00462975"/>
    <w:rsid w:val="004637EA"/>
    <w:rsid w:val="00464881"/>
    <w:rsid w:val="004655E6"/>
    <w:rsid w:val="0046598D"/>
    <w:rsid w:val="004661D8"/>
    <w:rsid w:val="00466E2F"/>
    <w:rsid w:val="00470C54"/>
    <w:rsid w:val="00470E9D"/>
    <w:rsid w:val="0047117C"/>
    <w:rsid w:val="00471454"/>
    <w:rsid w:val="004726EF"/>
    <w:rsid w:val="004734DC"/>
    <w:rsid w:val="00473EB2"/>
    <w:rsid w:val="0047423D"/>
    <w:rsid w:val="00474359"/>
    <w:rsid w:val="0047591B"/>
    <w:rsid w:val="00476394"/>
    <w:rsid w:val="00476A13"/>
    <w:rsid w:val="00477B1E"/>
    <w:rsid w:val="00477B2E"/>
    <w:rsid w:val="00477B53"/>
    <w:rsid w:val="00480372"/>
    <w:rsid w:val="00480943"/>
    <w:rsid w:val="00481041"/>
    <w:rsid w:val="0048166F"/>
    <w:rsid w:val="00483F28"/>
    <w:rsid w:val="004849C3"/>
    <w:rsid w:val="00484BC0"/>
    <w:rsid w:val="00484F11"/>
    <w:rsid w:val="0048520B"/>
    <w:rsid w:val="0048534B"/>
    <w:rsid w:val="0048535A"/>
    <w:rsid w:val="00485B33"/>
    <w:rsid w:val="00486156"/>
    <w:rsid w:val="0048736A"/>
    <w:rsid w:val="0049173D"/>
    <w:rsid w:val="0049190A"/>
    <w:rsid w:val="00491B14"/>
    <w:rsid w:val="004929DB"/>
    <w:rsid w:val="00494621"/>
    <w:rsid w:val="00494738"/>
    <w:rsid w:val="00495651"/>
    <w:rsid w:val="0049587E"/>
    <w:rsid w:val="00496C5B"/>
    <w:rsid w:val="00496E2E"/>
    <w:rsid w:val="004972AF"/>
    <w:rsid w:val="00497D65"/>
    <w:rsid w:val="004A0865"/>
    <w:rsid w:val="004A0D73"/>
    <w:rsid w:val="004A15DA"/>
    <w:rsid w:val="004A2456"/>
    <w:rsid w:val="004A2B28"/>
    <w:rsid w:val="004A4A0C"/>
    <w:rsid w:val="004A4DF5"/>
    <w:rsid w:val="004A4F8F"/>
    <w:rsid w:val="004A4FD2"/>
    <w:rsid w:val="004A53E1"/>
    <w:rsid w:val="004A54AE"/>
    <w:rsid w:val="004A5F6C"/>
    <w:rsid w:val="004A6529"/>
    <w:rsid w:val="004A68D2"/>
    <w:rsid w:val="004A6C51"/>
    <w:rsid w:val="004A7321"/>
    <w:rsid w:val="004B00A1"/>
    <w:rsid w:val="004B0697"/>
    <w:rsid w:val="004B1AAE"/>
    <w:rsid w:val="004B1ACA"/>
    <w:rsid w:val="004B1E6E"/>
    <w:rsid w:val="004B2444"/>
    <w:rsid w:val="004B2C10"/>
    <w:rsid w:val="004B2E9C"/>
    <w:rsid w:val="004B3278"/>
    <w:rsid w:val="004B3942"/>
    <w:rsid w:val="004B5095"/>
    <w:rsid w:val="004B5932"/>
    <w:rsid w:val="004B65F5"/>
    <w:rsid w:val="004B6956"/>
    <w:rsid w:val="004B6CA0"/>
    <w:rsid w:val="004B70B6"/>
    <w:rsid w:val="004C06C1"/>
    <w:rsid w:val="004C0DB0"/>
    <w:rsid w:val="004C10C0"/>
    <w:rsid w:val="004C1183"/>
    <w:rsid w:val="004C1866"/>
    <w:rsid w:val="004C19A9"/>
    <w:rsid w:val="004C23F8"/>
    <w:rsid w:val="004C284E"/>
    <w:rsid w:val="004C2A2B"/>
    <w:rsid w:val="004C3216"/>
    <w:rsid w:val="004C3292"/>
    <w:rsid w:val="004C3D08"/>
    <w:rsid w:val="004C3FCC"/>
    <w:rsid w:val="004C45ED"/>
    <w:rsid w:val="004C4A80"/>
    <w:rsid w:val="004C4F01"/>
    <w:rsid w:val="004C4F9A"/>
    <w:rsid w:val="004C535F"/>
    <w:rsid w:val="004C5C79"/>
    <w:rsid w:val="004C61DB"/>
    <w:rsid w:val="004C61F3"/>
    <w:rsid w:val="004C62F7"/>
    <w:rsid w:val="004C63DC"/>
    <w:rsid w:val="004C68A2"/>
    <w:rsid w:val="004C6B4F"/>
    <w:rsid w:val="004C6F81"/>
    <w:rsid w:val="004C7730"/>
    <w:rsid w:val="004D041A"/>
    <w:rsid w:val="004D1B60"/>
    <w:rsid w:val="004D302A"/>
    <w:rsid w:val="004D3C83"/>
    <w:rsid w:val="004D408D"/>
    <w:rsid w:val="004D49DB"/>
    <w:rsid w:val="004D4C76"/>
    <w:rsid w:val="004D75A9"/>
    <w:rsid w:val="004E01EC"/>
    <w:rsid w:val="004E104B"/>
    <w:rsid w:val="004E1794"/>
    <w:rsid w:val="004E2A82"/>
    <w:rsid w:val="004E3FD6"/>
    <w:rsid w:val="004E42B5"/>
    <w:rsid w:val="004E4959"/>
    <w:rsid w:val="004F05C6"/>
    <w:rsid w:val="004F0614"/>
    <w:rsid w:val="004F0EAC"/>
    <w:rsid w:val="004F15BF"/>
    <w:rsid w:val="004F18E4"/>
    <w:rsid w:val="004F19D2"/>
    <w:rsid w:val="004F26E8"/>
    <w:rsid w:val="004F2FD1"/>
    <w:rsid w:val="004F3516"/>
    <w:rsid w:val="004F37FD"/>
    <w:rsid w:val="004F3B42"/>
    <w:rsid w:val="004F468C"/>
    <w:rsid w:val="004F47A6"/>
    <w:rsid w:val="004F4B97"/>
    <w:rsid w:val="004F6A40"/>
    <w:rsid w:val="004F6A42"/>
    <w:rsid w:val="00500662"/>
    <w:rsid w:val="00500D2B"/>
    <w:rsid w:val="00502437"/>
    <w:rsid w:val="00502E33"/>
    <w:rsid w:val="005036B8"/>
    <w:rsid w:val="00504182"/>
    <w:rsid w:val="005041B4"/>
    <w:rsid w:val="005043BB"/>
    <w:rsid w:val="005059AE"/>
    <w:rsid w:val="0050607C"/>
    <w:rsid w:val="00506717"/>
    <w:rsid w:val="00507B02"/>
    <w:rsid w:val="00510312"/>
    <w:rsid w:val="0051034E"/>
    <w:rsid w:val="0051132D"/>
    <w:rsid w:val="00511A72"/>
    <w:rsid w:val="00511ED6"/>
    <w:rsid w:val="0051212C"/>
    <w:rsid w:val="00512327"/>
    <w:rsid w:val="00513353"/>
    <w:rsid w:val="00513AA1"/>
    <w:rsid w:val="00513BBE"/>
    <w:rsid w:val="00514C05"/>
    <w:rsid w:val="005158F9"/>
    <w:rsid w:val="00515D7A"/>
    <w:rsid w:val="0051657A"/>
    <w:rsid w:val="005205B3"/>
    <w:rsid w:val="00520A6A"/>
    <w:rsid w:val="00520CD1"/>
    <w:rsid w:val="00521638"/>
    <w:rsid w:val="00521BEC"/>
    <w:rsid w:val="0052228C"/>
    <w:rsid w:val="005224FB"/>
    <w:rsid w:val="00522896"/>
    <w:rsid w:val="00524BFC"/>
    <w:rsid w:val="00525270"/>
    <w:rsid w:val="00527100"/>
    <w:rsid w:val="00527350"/>
    <w:rsid w:val="00527472"/>
    <w:rsid w:val="005274D8"/>
    <w:rsid w:val="00527586"/>
    <w:rsid w:val="0052783B"/>
    <w:rsid w:val="00531027"/>
    <w:rsid w:val="00531555"/>
    <w:rsid w:val="00531C73"/>
    <w:rsid w:val="005321F5"/>
    <w:rsid w:val="00532420"/>
    <w:rsid w:val="00533003"/>
    <w:rsid w:val="00534757"/>
    <w:rsid w:val="0053521C"/>
    <w:rsid w:val="00535B26"/>
    <w:rsid w:val="00535FCA"/>
    <w:rsid w:val="005365EB"/>
    <w:rsid w:val="0053678F"/>
    <w:rsid w:val="00536AF8"/>
    <w:rsid w:val="0053716F"/>
    <w:rsid w:val="00537B33"/>
    <w:rsid w:val="00540305"/>
    <w:rsid w:val="00540430"/>
    <w:rsid w:val="00540650"/>
    <w:rsid w:val="0054070D"/>
    <w:rsid w:val="00540A8B"/>
    <w:rsid w:val="00540C96"/>
    <w:rsid w:val="00541BB0"/>
    <w:rsid w:val="00541C92"/>
    <w:rsid w:val="00542B8A"/>
    <w:rsid w:val="00544003"/>
    <w:rsid w:val="00544568"/>
    <w:rsid w:val="00545010"/>
    <w:rsid w:val="00545762"/>
    <w:rsid w:val="005460B1"/>
    <w:rsid w:val="00546916"/>
    <w:rsid w:val="005479B4"/>
    <w:rsid w:val="00547A87"/>
    <w:rsid w:val="00550652"/>
    <w:rsid w:val="005508E6"/>
    <w:rsid w:val="00550B3C"/>
    <w:rsid w:val="005512DF"/>
    <w:rsid w:val="00551C15"/>
    <w:rsid w:val="005533F9"/>
    <w:rsid w:val="005535EB"/>
    <w:rsid w:val="00554964"/>
    <w:rsid w:val="0055501D"/>
    <w:rsid w:val="00555D5C"/>
    <w:rsid w:val="0055602C"/>
    <w:rsid w:val="00556333"/>
    <w:rsid w:val="005563D7"/>
    <w:rsid w:val="00556D50"/>
    <w:rsid w:val="00556E29"/>
    <w:rsid w:val="0055788E"/>
    <w:rsid w:val="005607FF"/>
    <w:rsid w:val="005611B9"/>
    <w:rsid w:val="0056177A"/>
    <w:rsid w:val="005619BC"/>
    <w:rsid w:val="00561E4F"/>
    <w:rsid w:val="005620BB"/>
    <w:rsid w:val="005621FF"/>
    <w:rsid w:val="0056358A"/>
    <w:rsid w:val="00563AAC"/>
    <w:rsid w:val="00563E5C"/>
    <w:rsid w:val="0056465E"/>
    <w:rsid w:val="00565686"/>
    <w:rsid w:val="005715FB"/>
    <w:rsid w:val="005718A5"/>
    <w:rsid w:val="00572CE5"/>
    <w:rsid w:val="0057354F"/>
    <w:rsid w:val="00573E82"/>
    <w:rsid w:val="005741C1"/>
    <w:rsid w:val="00574382"/>
    <w:rsid w:val="005751A2"/>
    <w:rsid w:val="005764E7"/>
    <w:rsid w:val="00576FD1"/>
    <w:rsid w:val="0057723C"/>
    <w:rsid w:val="00577C70"/>
    <w:rsid w:val="00580B3B"/>
    <w:rsid w:val="0058286E"/>
    <w:rsid w:val="00582CF8"/>
    <w:rsid w:val="00582F58"/>
    <w:rsid w:val="0058354B"/>
    <w:rsid w:val="00584E78"/>
    <w:rsid w:val="00585094"/>
    <w:rsid w:val="00585705"/>
    <w:rsid w:val="00585AAC"/>
    <w:rsid w:val="00585D5D"/>
    <w:rsid w:val="00586133"/>
    <w:rsid w:val="00590123"/>
    <w:rsid w:val="0059012A"/>
    <w:rsid w:val="0059041F"/>
    <w:rsid w:val="005906E3"/>
    <w:rsid w:val="005919D1"/>
    <w:rsid w:val="00592A89"/>
    <w:rsid w:val="005930B6"/>
    <w:rsid w:val="005945DC"/>
    <w:rsid w:val="00594AE9"/>
    <w:rsid w:val="00594CDE"/>
    <w:rsid w:val="005A17C3"/>
    <w:rsid w:val="005A1DB7"/>
    <w:rsid w:val="005A1DDA"/>
    <w:rsid w:val="005A2168"/>
    <w:rsid w:val="005A2428"/>
    <w:rsid w:val="005A25DB"/>
    <w:rsid w:val="005A339D"/>
    <w:rsid w:val="005A384F"/>
    <w:rsid w:val="005A4B48"/>
    <w:rsid w:val="005A4D3F"/>
    <w:rsid w:val="005A4E99"/>
    <w:rsid w:val="005A5753"/>
    <w:rsid w:val="005A6CA6"/>
    <w:rsid w:val="005A7847"/>
    <w:rsid w:val="005B040B"/>
    <w:rsid w:val="005B0F8C"/>
    <w:rsid w:val="005B14A8"/>
    <w:rsid w:val="005B174F"/>
    <w:rsid w:val="005B1BED"/>
    <w:rsid w:val="005B3092"/>
    <w:rsid w:val="005B40E5"/>
    <w:rsid w:val="005B4B27"/>
    <w:rsid w:val="005B5591"/>
    <w:rsid w:val="005B5AE6"/>
    <w:rsid w:val="005B5E5B"/>
    <w:rsid w:val="005C02E5"/>
    <w:rsid w:val="005C0BF5"/>
    <w:rsid w:val="005C2728"/>
    <w:rsid w:val="005C2CD1"/>
    <w:rsid w:val="005C3490"/>
    <w:rsid w:val="005C4509"/>
    <w:rsid w:val="005C4579"/>
    <w:rsid w:val="005C45DC"/>
    <w:rsid w:val="005C46BD"/>
    <w:rsid w:val="005C4712"/>
    <w:rsid w:val="005C504A"/>
    <w:rsid w:val="005C5B7B"/>
    <w:rsid w:val="005C5CFD"/>
    <w:rsid w:val="005C644D"/>
    <w:rsid w:val="005C678F"/>
    <w:rsid w:val="005C6E2E"/>
    <w:rsid w:val="005C6FC1"/>
    <w:rsid w:val="005D0287"/>
    <w:rsid w:val="005D04E4"/>
    <w:rsid w:val="005D08BE"/>
    <w:rsid w:val="005D0AAE"/>
    <w:rsid w:val="005D0BD6"/>
    <w:rsid w:val="005D11C2"/>
    <w:rsid w:val="005D220A"/>
    <w:rsid w:val="005D48E9"/>
    <w:rsid w:val="005D4AE9"/>
    <w:rsid w:val="005D4C00"/>
    <w:rsid w:val="005D5904"/>
    <w:rsid w:val="005D5CA4"/>
    <w:rsid w:val="005D62D6"/>
    <w:rsid w:val="005D6399"/>
    <w:rsid w:val="005D685E"/>
    <w:rsid w:val="005D69C7"/>
    <w:rsid w:val="005D6B48"/>
    <w:rsid w:val="005D6B79"/>
    <w:rsid w:val="005E137F"/>
    <w:rsid w:val="005E1A7C"/>
    <w:rsid w:val="005E2DF8"/>
    <w:rsid w:val="005E4182"/>
    <w:rsid w:val="005E5B70"/>
    <w:rsid w:val="005E5BE7"/>
    <w:rsid w:val="005E5C17"/>
    <w:rsid w:val="005E66E6"/>
    <w:rsid w:val="005E70FC"/>
    <w:rsid w:val="005E71C6"/>
    <w:rsid w:val="005E779E"/>
    <w:rsid w:val="005F00A0"/>
    <w:rsid w:val="005F2186"/>
    <w:rsid w:val="005F25A5"/>
    <w:rsid w:val="005F2F12"/>
    <w:rsid w:val="005F32B5"/>
    <w:rsid w:val="005F3488"/>
    <w:rsid w:val="005F34D8"/>
    <w:rsid w:val="005F3AB7"/>
    <w:rsid w:val="005F3B80"/>
    <w:rsid w:val="005F5B4B"/>
    <w:rsid w:val="005F5FA8"/>
    <w:rsid w:val="005F6A16"/>
    <w:rsid w:val="005F6A42"/>
    <w:rsid w:val="005F7BC3"/>
    <w:rsid w:val="00600045"/>
    <w:rsid w:val="0060019B"/>
    <w:rsid w:val="00600E45"/>
    <w:rsid w:val="00600F5A"/>
    <w:rsid w:val="006017A6"/>
    <w:rsid w:val="006018FE"/>
    <w:rsid w:val="00601D9E"/>
    <w:rsid w:val="006027CF"/>
    <w:rsid w:val="006039BD"/>
    <w:rsid w:val="006041D7"/>
    <w:rsid w:val="006042B7"/>
    <w:rsid w:val="00604B41"/>
    <w:rsid w:val="00604FEC"/>
    <w:rsid w:val="00605DCD"/>
    <w:rsid w:val="00605E7E"/>
    <w:rsid w:val="006061C9"/>
    <w:rsid w:val="00606F8B"/>
    <w:rsid w:val="00607043"/>
    <w:rsid w:val="00607073"/>
    <w:rsid w:val="00607843"/>
    <w:rsid w:val="00610403"/>
    <w:rsid w:val="006116B9"/>
    <w:rsid w:val="00611D48"/>
    <w:rsid w:val="006124F3"/>
    <w:rsid w:val="0061258A"/>
    <w:rsid w:val="00612683"/>
    <w:rsid w:val="00612A8D"/>
    <w:rsid w:val="00613C64"/>
    <w:rsid w:val="006141E6"/>
    <w:rsid w:val="006156D9"/>
    <w:rsid w:val="0061631B"/>
    <w:rsid w:val="00616E59"/>
    <w:rsid w:val="006174D7"/>
    <w:rsid w:val="006177CC"/>
    <w:rsid w:val="00617C20"/>
    <w:rsid w:val="00617FCE"/>
    <w:rsid w:val="00620222"/>
    <w:rsid w:val="00620294"/>
    <w:rsid w:val="006202E6"/>
    <w:rsid w:val="00620A27"/>
    <w:rsid w:val="00621276"/>
    <w:rsid w:val="00621BC0"/>
    <w:rsid w:val="00621C45"/>
    <w:rsid w:val="00621CB9"/>
    <w:rsid w:val="00621E33"/>
    <w:rsid w:val="00621F0C"/>
    <w:rsid w:val="00622F49"/>
    <w:rsid w:val="00623077"/>
    <w:rsid w:val="006240FC"/>
    <w:rsid w:val="0062447D"/>
    <w:rsid w:val="0062498A"/>
    <w:rsid w:val="00624F08"/>
    <w:rsid w:val="006256DB"/>
    <w:rsid w:val="0062621B"/>
    <w:rsid w:val="00626326"/>
    <w:rsid w:val="0062668E"/>
    <w:rsid w:val="006310E4"/>
    <w:rsid w:val="00631222"/>
    <w:rsid w:val="0063133A"/>
    <w:rsid w:val="006317DC"/>
    <w:rsid w:val="00631802"/>
    <w:rsid w:val="0063198E"/>
    <w:rsid w:val="00631CD3"/>
    <w:rsid w:val="00632A49"/>
    <w:rsid w:val="006332C5"/>
    <w:rsid w:val="006337F8"/>
    <w:rsid w:val="0063399E"/>
    <w:rsid w:val="00634AF2"/>
    <w:rsid w:val="0063677E"/>
    <w:rsid w:val="00636A78"/>
    <w:rsid w:val="00637DCF"/>
    <w:rsid w:val="0064029D"/>
    <w:rsid w:val="00640F5A"/>
    <w:rsid w:val="006418F8"/>
    <w:rsid w:val="00642B57"/>
    <w:rsid w:val="006438AE"/>
    <w:rsid w:val="00644802"/>
    <w:rsid w:val="006448BE"/>
    <w:rsid w:val="0064543B"/>
    <w:rsid w:val="006458F0"/>
    <w:rsid w:val="00647BE6"/>
    <w:rsid w:val="00650413"/>
    <w:rsid w:val="00650907"/>
    <w:rsid w:val="00650B68"/>
    <w:rsid w:val="00652B98"/>
    <w:rsid w:val="00653539"/>
    <w:rsid w:val="00654C5C"/>
    <w:rsid w:val="006550C3"/>
    <w:rsid w:val="00655AE2"/>
    <w:rsid w:val="006568C6"/>
    <w:rsid w:val="00656D3F"/>
    <w:rsid w:val="00657A61"/>
    <w:rsid w:val="00657E41"/>
    <w:rsid w:val="0066015A"/>
    <w:rsid w:val="006627AF"/>
    <w:rsid w:val="00662A64"/>
    <w:rsid w:val="00662B57"/>
    <w:rsid w:val="00663186"/>
    <w:rsid w:val="00663707"/>
    <w:rsid w:val="00663E63"/>
    <w:rsid w:val="006641F2"/>
    <w:rsid w:val="006649A7"/>
    <w:rsid w:val="00664A3B"/>
    <w:rsid w:val="00664F40"/>
    <w:rsid w:val="0066533E"/>
    <w:rsid w:val="0066562D"/>
    <w:rsid w:val="00665AB7"/>
    <w:rsid w:val="00665BDC"/>
    <w:rsid w:val="00665DEE"/>
    <w:rsid w:val="00665E02"/>
    <w:rsid w:val="00666063"/>
    <w:rsid w:val="00666140"/>
    <w:rsid w:val="006668C9"/>
    <w:rsid w:val="00667ABB"/>
    <w:rsid w:val="0067020E"/>
    <w:rsid w:val="006702C7"/>
    <w:rsid w:val="0067093C"/>
    <w:rsid w:val="006711B1"/>
    <w:rsid w:val="00671B11"/>
    <w:rsid w:val="006723B1"/>
    <w:rsid w:val="00672B9A"/>
    <w:rsid w:val="0067312B"/>
    <w:rsid w:val="00673E7E"/>
    <w:rsid w:val="0067443A"/>
    <w:rsid w:val="00674C77"/>
    <w:rsid w:val="0067521A"/>
    <w:rsid w:val="00675D62"/>
    <w:rsid w:val="0067739F"/>
    <w:rsid w:val="00677BF0"/>
    <w:rsid w:val="00680D71"/>
    <w:rsid w:val="00680F4F"/>
    <w:rsid w:val="0068138A"/>
    <w:rsid w:val="00681879"/>
    <w:rsid w:val="00682983"/>
    <w:rsid w:val="00682B10"/>
    <w:rsid w:val="00682F09"/>
    <w:rsid w:val="00683B3E"/>
    <w:rsid w:val="006840BC"/>
    <w:rsid w:val="0068412C"/>
    <w:rsid w:val="00684F25"/>
    <w:rsid w:val="00685C1F"/>
    <w:rsid w:val="00685D57"/>
    <w:rsid w:val="00685DAD"/>
    <w:rsid w:val="00685E83"/>
    <w:rsid w:val="0068674B"/>
    <w:rsid w:val="00686970"/>
    <w:rsid w:val="00686A11"/>
    <w:rsid w:val="00686B3D"/>
    <w:rsid w:val="00690B01"/>
    <w:rsid w:val="00690F13"/>
    <w:rsid w:val="006913E1"/>
    <w:rsid w:val="006921CF"/>
    <w:rsid w:val="006923A6"/>
    <w:rsid w:val="00692792"/>
    <w:rsid w:val="00692D31"/>
    <w:rsid w:val="006933F0"/>
    <w:rsid w:val="00693EC2"/>
    <w:rsid w:val="006940C9"/>
    <w:rsid w:val="006945EB"/>
    <w:rsid w:val="006946B9"/>
    <w:rsid w:val="00695385"/>
    <w:rsid w:val="006960D7"/>
    <w:rsid w:val="0069796E"/>
    <w:rsid w:val="006A08FF"/>
    <w:rsid w:val="006A0978"/>
    <w:rsid w:val="006A0C07"/>
    <w:rsid w:val="006A1390"/>
    <w:rsid w:val="006A15C7"/>
    <w:rsid w:val="006A1ECA"/>
    <w:rsid w:val="006A1FBA"/>
    <w:rsid w:val="006A22D2"/>
    <w:rsid w:val="006A2372"/>
    <w:rsid w:val="006A287C"/>
    <w:rsid w:val="006A2EB5"/>
    <w:rsid w:val="006A3D06"/>
    <w:rsid w:val="006A4A73"/>
    <w:rsid w:val="006A4C63"/>
    <w:rsid w:val="006A5B1B"/>
    <w:rsid w:val="006A5D02"/>
    <w:rsid w:val="006A6107"/>
    <w:rsid w:val="006A6327"/>
    <w:rsid w:val="006A6F47"/>
    <w:rsid w:val="006A79A1"/>
    <w:rsid w:val="006B0079"/>
    <w:rsid w:val="006B040C"/>
    <w:rsid w:val="006B1B1E"/>
    <w:rsid w:val="006B261B"/>
    <w:rsid w:val="006B31D2"/>
    <w:rsid w:val="006B3550"/>
    <w:rsid w:val="006B3951"/>
    <w:rsid w:val="006B54E1"/>
    <w:rsid w:val="006B7738"/>
    <w:rsid w:val="006B7B38"/>
    <w:rsid w:val="006B7D89"/>
    <w:rsid w:val="006C0776"/>
    <w:rsid w:val="006C1750"/>
    <w:rsid w:val="006C2195"/>
    <w:rsid w:val="006C2368"/>
    <w:rsid w:val="006C2B63"/>
    <w:rsid w:val="006C2C7F"/>
    <w:rsid w:val="006C3BB0"/>
    <w:rsid w:val="006C47C7"/>
    <w:rsid w:val="006C4D81"/>
    <w:rsid w:val="006C55A3"/>
    <w:rsid w:val="006C56EC"/>
    <w:rsid w:val="006C6176"/>
    <w:rsid w:val="006C6D04"/>
    <w:rsid w:val="006C7020"/>
    <w:rsid w:val="006D042A"/>
    <w:rsid w:val="006D08B1"/>
    <w:rsid w:val="006D450E"/>
    <w:rsid w:val="006D59F0"/>
    <w:rsid w:val="006D7138"/>
    <w:rsid w:val="006E0176"/>
    <w:rsid w:val="006E01BC"/>
    <w:rsid w:val="006E0383"/>
    <w:rsid w:val="006E0A93"/>
    <w:rsid w:val="006E0C95"/>
    <w:rsid w:val="006E0CB0"/>
    <w:rsid w:val="006E196E"/>
    <w:rsid w:val="006E1D90"/>
    <w:rsid w:val="006E220F"/>
    <w:rsid w:val="006E23C6"/>
    <w:rsid w:val="006E4810"/>
    <w:rsid w:val="006E48EC"/>
    <w:rsid w:val="006E4E4E"/>
    <w:rsid w:val="006E624F"/>
    <w:rsid w:val="006E6A7D"/>
    <w:rsid w:val="006E77A7"/>
    <w:rsid w:val="006E7C52"/>
    <w:rsid w:val="006F010B"/>
    <w:rsid w:val="006F0EC9"/>
    <w:rsid w:val="006F117F"/>
    <w:rsid w:val="006F1434"/>
    <w:rsid w:val="006F1852"/>
    <w:rsid w:val="006F29DD"/>
    <w:rsid w:val="006F2ECF"/>
    <w:rsid w:val="006F3985"/>
    <w:rsid w:val="006F3C3E"/>
    <w:rsid w:val="006F3DC9"/>
    <w:rsid w:val="006F4751"/>
    <w:rsid w:val="006F5C37"/>
    <w:rsid w:val="006F5C42"/>
    <w:rsid w:val="006F5F6E"/>
    <w:rsid w:val="006F752A"/>
    <w:rsid w:val="007005C1"/>
    <w:rsid w:val="007020C3"/>
    <w:rsid w:val="007025DE"/>
    <w:rsid w:val="007027A7"/>
    <w:rsid w:val="007032E3"/>
    <w:rsid w:val="007036E1"/>
    <w:rsid w:val="0070391F"/>
    <w:rsid w:val="007045DC"/>
    <w:rsid w:val="007046CD"/>
    <w:rsid w:val="00704C61"/>
    <w:rsid w:val="00705E1A"/>
    <w:rsid w:val="0070684F"/>
    <w:rsid w:val="00707264"/>
    <w:rsid w:val="007100DB"/>
    <w:rsid w:val="007107EA"/>
    <w:rsid w:val="007113EA"/>
    <w:rsid w:val="00711995"/>
    <w:rsid w:val="0071416E"/>
    <w:rsid w:val="00714A5D"/>
    <w:rsid w:val="0071503C"/>
    <w:rsid w:val="00716E7C"/>
    <w:rsid w:val="00717261"/>
    <w:rsid w:val="00717628"/>
    <w:rsid w:val="00721206"/>
    <w:rsid w:val="00721442"/>
    <w:rsid w:val="00721494"/>
    <w:rsid w:val="00721866"/>
    <w:rsid w:val="00721F71"/>
    <w:rsid w:val="00722D13"/>
    <w:rsid w:val="00723225"/>
    <w:rsid w:val="00723722"/>
    <w:rsid w:val="00723817"/>
    <w:rsid w:val="007244FF"/>
    <w:rsid w:val="00724B30"/>
    <w:rsid w:val="00724DFB"/>
    <w:rsid w:val="00724E51"/>
    <w:rsid w:val="00725361"/>
    <w:rsid w:val="007257D4"/>
    <w:rsid w:val="00726660"/>
    <w:rsid w:val="00726A23"/>
    <w:rsid w:val="00727657"/>
    <w:rsid w:val="00730686"/>
    <w:rsid w:val="00731473"/>
    <w:rsid w:val="00731EB3"/>
    <w:rsid w:val="007322A2"/>
    <w:rsid w:val="007337D1"/>
    <w:rsid w:val="00733B20"/>
    <w:rsid w:val="00733DBE"/>
    <w:rsid w:val="007343A5"/>
    <w:rsid w:val="00736702"/>
    <w:rsid w:val="00736E36"/>
    <w:rsid w:val="00737F56"/>
    <w:rsid w:val="007409CF"/>
    <w:rsid w:val="00741431"/>
    <w:rsid w:val="00741752"/>
    <w:rsid w:val="007421C7"/>
    <w:rsid w:val="00742CB4"/>
    <w:rsid w:val="007433EC"/>
    <w:rsid w:val="007436C7"/>
    <w:rsid w:val="00743C00"/>
    <w:rsid w:val="00744071"/>
    <w:rsid w:val="007444B5"/>
    <w:rsid w:val="007446C9"/>
    <w:rsid w:val="007447CE"/>
    <w:rsid w:val="00745128"/>
    <w:rsid w:val="0074570B"/>
    <w:rsid w:val="00746613"/>
    <w:rsid w:val="0074713F"/>
    <w:rsid w:val="007473BF"/>
    <w:rsid w:val="00747A67"/>
    <w:rsid w:val="00747D06"/>
    <w:rsid w:val="007518DC"/>
    <w:rsid w:val="00751C83"/>
    <w:rsid w:val="00752C4A"/>
    <w:rsid w:val="00752F3A"/>
    <w:rsid w:val="00753064"/>
    <w:rsid w:val="007534EC"/>
    <w:rsid w:val="00753919"/>
    <w:rsid w:val="00753F2D"/>
    <w:rsid w:val="00754212"/>
    <w:rsid w:val="007548DE"/>
    <w:rsid w:val="00754B12"/>
    <w:rsid w:val="00757E39"/>
    <w:rsid w:val="007603CB"/>
    <w:rsid w:val="00760A32"/>
    <w:rsid w:val="00760D53"/>
    <w:rsid w:val="0076140F"/>
    <w:rsid w:val="00761DE1"/>
    <w:rsid w:val="00761E11"/>
    <w:rsid w:val="00762B0D"/>
    <w:rsid w:val="00763168"/>
    <w:rsid w:val="0076471B"/>
    <w:rsid w:val="0076484D"/>
    <w:rsid w:val="00765246"/>
    <w:rsid w:val="007656FD"/>
    <w:rsid w:val="00766989"/>
    <w:rsid w:val="00766A92"/>
    <w:rsid w:val="007675FE"/>
    <w:rsid w:val="007704F9"/>
    <w:rsid w:val="00770FC8"/>
    <w:rsid w:val="007710FE"/>
    <w:rsid w:val="00772812"/>
    <w:rsid w:val="0077486E"/>
    <w:rsid w:val="00776002"/>
    <w:rsid w:val="007763B0"/>
    <w:rsid w:val="0077651C"/>
    <w:rsid w:val="00776B80"/>
    <w:rsid w:val="00776C02"/>
    <w:rsid w:val="00777A70"/>
    <w:rsid w:val="00777B33"/>
    <w:rsid w:val="00777C27"/>
    <w:rsid w:val="00777D7A"/>
    <w:rsid w:val="00780383"/>
    <w:rsid w:val="007804A6"/>
    <w:rsid w:val="00780F36"/>
    <w:rsid w:val="00781991"/>
    <w:rsid w:val="00782247"/>
    <w:rsid w:val="0078423C"/>
    <w:rsid w:val="00784582"/>
    <w:rsid w:val="007864D6"/>
    <w:rsid w:val="00786C6D"/>
    <w:rsid w:val="0078743A"/>
    <w:rsid w:val="0078765B"/>
    <w:rsid w:val="00787C5D"/>
    <w:rsid w:val="00787DFB"/>
    <w:rsid w:val="00787F43"/>
    <w:rsid w:val="00790337"/>
    <w:rsid w:val="00790892"/>
    <w:rsid w:val="00790B4A"/>
    <w:rsid w:val="00791109"/>
    <w:rsid w:val="007912FF"/>
    <w:rsid w:val="00791D6E"/>
    <w:rsid w:val="007920E1"/>
    <w:rsid w:val="00792928"/>
    <w:rsid w:val="00792C9F"/>
    <w:rsid w:val="00793962"/>
    <w:rsid w:val="0079460F"/>
    <w:rsid w:val="00794EFD"/>
    <w:rsid w:val="007955E5"/>
    <w:rsid w:val="00795F53"/>
    <w:rsid w:val="0079699A"/>
    <w:rsid w:val="00797590"/>
    <w:rsid w:val="007976AA"/>
    <w:rsid w:val="00797A9F"/>
    <w:rsid w:val="007A1A41"/>
    <w:rsid w:val="007A23D5"/>
    <w:rsid w:val="007A2499"/>
    <w:rsid w:val="007A298B"/>
    <w:rsid w:val="007A3002"/>
    <w:rsid w:val="007A3025"/>
    <w:rsid w:val="007A30DC"/>
    <w:rsid w:val="007A4DA5"/>
    <w:rsid w:val="007A5E11"/>
    <w:rsid w:val="007A6895"/>
    <w:rsid w:val="007A6E38"/>
    <w:rsid w:val="007A78EA"/>
    <w:rsid w:val="007A7A77"/>
    <w:rsid w:val="007B023F"/>
    <w:rsid w:val="007B02BA"/>
    <w:rsid w:val="007B0949"/>
    <w:rsid w:val="007B142C"/>
    <w:rsid w:val="007B2E7B"/>
    <w:rsid w:val="007B3209"/>
    <w:rsid w:val="007B3A39"/>
    <w:rsid w:val="007B3D11"/>
    <w:rsid w:val="007B3D27"/>
    <w:rsid w:val="007B4060"/>
    <w:rsid w:val="007B406F"/>
    <w:rsid w:val="007B4A39"/>
    <w:rsid w:val="007B52D2"/>
    <w:rsid w:val="007B53AE"/>
    <w:rsid w:val="007B6837"/>
    <w:rsid w:val="007B70CA"/>
    <w:rsid w:val="007C1191"/>
    <w:rsid w:val="007C3595"/>
    <w:rsid w:val="007C44E1"/>
    <w:rsid w:val="007C4DD5"/>
    <w:rsid w:val="007C51ED"/>
    <w:rsid w:val="007C558F"/>
    <w:rsid w:val="007C6284"/>
    <w:rsid w:val="007C760A"/>
    <w:rsid w:val="007D0FC4"/>
    <w:rsid w:val="007D10CB"/>
    <w:rsid w:val="007D1853"/>
    <w:rsid w:val="007D18EA"/>
    <w:rsid w:val="007D251A"/>
    <w:rsid w:val="007D3846"/>
    <w:rsid w:val="007D3A65"/>
    <w:rsid w:val="007D5A6F"/>
    <w:rsid w:val="007D5D26"/>
    <w:rsid w:val="007D5FC1"/>
    <w:rsid w:val="007D6A89"/>
    <w:rsid w:val="007D6F40"/>
    <w:rsid w:val="007D73E4"/>
    <w:rsid w:val="007D7432"/>
    <w:rsid w:val="007E08FD"/>
    <w:rsid w:val="007E0FE3"/>
    <w:rsid w:val="007E14A7"/>
    <w:rsid w:val="007E1B0F"/>
    <w:rsid w:val="007E297D"/>
    <w:rsid w:val="007E2FAC"/>
    <w:rsid w:val="007E499E"/>
    <w:rsid w:val="007E51A2"/>
    <w:rsid w:val="007E68C3"/>
    <w:rsid w:val="007E719A"/>
    <w:rsid w:val="007E79D2"/>
    <w:rsid w:val="007F12FE"/>
    <w:rsid w:val="007F137A"/>
    <w:rsid w:val="007F2677"/>
    <w:rsid w:val="007F2897"/>
    <w:rsid w:val="007F3105"/>
    <w:rsid w:val="007F5277"/>
    <w:rsid w:val="007F5600"/>
    <w:rsid w:val="007F5909"/>
    <w:rsid w:val="007F5AD6"/>
    <w:rsid w:val="007F6CFE"/>
    <w:rsid w:val="007F6D98"/>
    <w:rsid w:val="008001B2"/>
    <w:rsid w:val="00800209"/>
    <w:rsid w:val="0080029A"/>
    <w:rsid w:val="008015B7"/>
    <w:rsid w:val="008019B1"/>
    <w:rsid w:val="00802058"/>
    <w:rsid w:val="00802ECB"/>
    <w:rsid w:val="00803B0B"/>
    <w:rsid w:val="00805295"/>
    <w:rsid w:val="008053F8"/>
    <w:rsid w:val="008055CD"/>
    <w:rsid w:val="008056F2"/>
    <w:rsid w:val="00805B45"/>
    <w:rsid w:val="00806A26"/>
    <w:rsid w:val="00806D8B"/>
    <w:rsid w:val="00806E78"/>
    <w:rsid w:val="00807012"/>
    <w:rsid w:val="008100E5"/>
    <w:rsid w:val="008100FF"/>
    <w:rsid w:val="008107E3"/>
    <w:rsid w:val="00813210"/>
    <w:rsid w:val="0081338E"/>
    <w:rsid w:val="00814012"/>
    <w:rsid w:val="00814E57"/>
    <w:rsid w:val="008151E0"/>
    <w:rsid w:val="0081543D"/>
    <w:rsid w:val="0081574D"/>
    <w:rsid w:val="008172D4"/>
    <w:rsid w:val="00817A4F"/>
    <w:rsid w:val="00820888"/>
    <w:rsid w:val="00821130"/>
    <w:rsid w:val="00821768"/>
    <w:rsid w:val="00822703"/>
    <w:rsid w:val="008233CD"/>
    <w:rsid w:val="00823F27"/>
    <w:rsid w:val="00823FC2"/>
    <w:rsid w:val="00824483"/>
    <w:rsid w:val="0082452A"/>
    <w:rsid w:val="008258AB"/>
    <w:rsid w:val="00825B0B"/>
    <w:rsid w:val="008269D7"/>
    <w:rsid w:val="00826D92"/>
    <w:rsid w:val="008277F1"/>
    <w:rsid w:val="00830286"/>
    <w:rsid w:val="0083034E"/>
    <w:rsid w:val="008306D4"/>
    <w:rsid w:val="0083080F"/>
    <w:rsid w:val="00833044"/>
    <w:rsid w:val="00833628"/>
    <w:rsid w:val="0083363D"/>
    <w:rsid w:val="00833F51"/>
    <w:rsid w:val="008342B0"/>
    <w:rsid w:val="008348B6"/>
    <w:rsid w:val="00834ACB"/>
    <w:rsid w:val="008357B5"/>
    <w:rsid w:val="008359A7"/>
    <w:rsid w:val="00836F05"/>
    <w:rsid w:val="00837587"/>
    <w:rsid w:val="00837C7D"/>
    <w:rsid w:val="008402F2"/>
    <w:rsid w:val="0084045F"/>
    <w:rsid w:val="00841F71"/>
    <w:rsid w:val="008423C0"/>
    <w:rsid w:val="00842A8E"/>
    <w:rsid w:val="008436D0"/>
    <w:rsid w:val="0084418E"/>
    <w:rsid w:val="00844F6C"/>
    <w:rsid w:val="008458C8"/>
    <w:rsid w:val="00845AC6"/>
    <w:rsid w:val="00846598"/>
    <w:rsid w:val="00846C11"/>
    <w:rsid w:val="008475AF"/>
    <w:rsid w:val="00847CFF"/>
    <w:rsid w:val="0085234E"/>
    <w:rsid w:val="008531B7"/>
    <w:rsid w:val="0085404C"/>
    <w:rsid w:val="00854A63"/>
    <w:rsid w:val="008557F3"/>
    <w:rsid w:val="00856653"/>
    <w:rsid w:val="0085666C"/>
    <w:rsid w:val="00857A5E"/>
    <w:rsid w:val="00861CAB"/>
    <w:rsid w:val="00862072"/>
    <w:rsid w:val="008640F1"/>
    <w:rsid w:val="00864785"/>
    <w:rsid w:val="00864BF0"/>
    <w:rsid w:val="00864F3D"/>
    <w:rsid w:val="00864FC9"/>
    <w:rsid w:val="00866E9A"/>
    <w:rsid w:val="0086751E"/>
    <w:rsid w:val="008677FA"/>
    <w:rsid w:val="008679E9"/>
    <w:rsid w:val="00872278"/>
    <w:rsid w:val="008724D4"/>
    <w:rsid w:val="00872DA8"/>
    <w:rsid w:val="008735C1"/>
    <w:rsid w:val="00874110"/>
    <w:rsid w:val="00874973"/>
    <w:rsid w:val="00874D59"/>
    <w:rsid w:val="008750CA"/>
    <w:rsid w:val="00876062"/>
    <w:rsid w:val="00880B94"/>
    <w:rsid w:val="008824DF"/>
    <w:rsid w:val="008827EE"/>
    <w:rsid w:val="0088319A"/>
    <w:rsid w:val="008833A5"/>
    <w:rsid w:val="00884118"/>
    <w:rsid w:val="00884C03"/>
    <w:rsid w:val="0088539C"/>
    <w:rsid w:val="008929C2"/>
    <w:rsid w:val="00892E85"/>
    <w:rsid w:val="00893F08"/>
    <w:rsid w:val="008952CD"/>
    <w:rsid w:val="008956F7"/>
    <w:rsid w:val="008960FA"/>
    <w:rsid w:val="008970BE"/>
    <w:rsid w:val="0089732F"/>
    <w:rsid w:val="0089745B"/>
    <w:rsid w:val="008A0BBB"/>
    <w:rsid w:val="008A0FE0"/>
    <w:rsid w:val="008A2B6D"/>
    <w:rsid w:val="008A347F"/>
    <w:rsid w:val="008A3E9F"/>
    <w:rsid w:val="008A6B8B"/>
    <w:rsid w:val="008A7755"/>
    <w:rsid w:val="008A7BD0"/>
    <w:rsid w:val="008B1B47"/>
    <w:rsid w:val="008B2269"/>
    <w:rsid w:val="008B375D"/>
    <w:rsid w:val="008B3AD9"/>
    <w:rsid w:val="008B3DBA"/>
    <w:rsid w:val="008B3EBB"/>
    <w:rsid w:val="008B4394"/>
    <w:rsid w:val="008B5A64"/>
    <w:rsid w:val="008B5FDD"/>
    <w:rsid w:val="008B668A"/>
    <w:rsid w:val="008B68EF"/>
    <w:rsid w:val="008B7097"/>
    <w:rsid w:val="008C31F4"/>
    <w:rsid w:val="008C35BF"/>
    <w:rsid w:val="008C4492"/>
    <w:rsid w:val="008C4821"/>
    <w:rsid w:val="008C4D90"/>
    <w:rsid w:val="008C6C39"/>
    <w:rsid w:val="008D087A"/>
    <w:rsid w:val="008D1334"/>
    <w:rsid w:val="008D1781"/>
    <w:rsid w:val="008D2CA4"/>
    <w:rsid w:val="008D353A"/>
    <w:rsid w:val="008D37D3"/>
    <w:rsid w:val="008D3E31"/>
    <w:rsid w:val="008D4668"/>
    <w:rsid w:val="008D7D36"/>
    <w:rsid w:val="008E0D2B"/>
    <w:rsid w:val="008E1371"/>
    <w:rsid w:val="008E1B60"/>
    <w:rsid w:val="008E1B82"/>
    <w:rsid w:val="008E42A0"/>
    <w:rsid w:val="008E4AA9"/>
    <w:rsid w:val="008E53BC"/>
    <w:rsid w:val="008E58B0"/>
    <w:rsid w:val="008E62CF"/>
    <w:rsid w:val="008E6394"/>
    <w:rsid w:val="008E6715"/>
    <w:rsid w:val="008E7731"/>
    <w:rsid w:val="008F02AF"/>
    <w:rsid w:val="008F0B94"/>
    <w:rsid w:val="008F0C08"/>
    <w:rsid w:val="008F1921"/>
    <w:rsid w:val="008F237B"/>
    <w:rsid w:val="008F3594"/>
    <w:rsid w:val="008F3985"/>
    <w:rsid w:val="008F3E4D"/>
    <w:rsid w:val="008F3FBB"/>
    <w:rsid w:val="008F48B7"/>
    <w:rsid w:val="008F48C0"/>
    <w:rsid w:val="008F5BBF"/>
    <w:rsid w:val="008F6102"/>
    <w:rsid w:val="008F7C98"/>
    <w:rsid w:val="00900492"/>
    <w:rsid w:val="009004C8"/>
    <w:rsid w:val="009015A6"/>
    <w:rsid w:val="00901B1A"/>
    <w:rsid w:val="00901EA0"/>
    <w:rsid w:val="00901F53"/>
    <w:rsid w:val="00902472"/>
    <w:rsid w:val="00903063"/>
    <w:rsid w:val="00903720"/>
    <w:rsid w:val="00903C8D"/>
    <w:rsid w:val="009050C0"/>
    <w:rsid w:val="00906331"/>
    <w:rsid w:val="00906A00"/>
    <w:rsid w:val="00911ADC"/>
    <w:rsid w:val="009124ED"/>
    <w:rsid w:val="009128DE"/>
    <w:rsid w:val="00912EB8"/>
    <w:rsid w:val="00913E7C"/>
    <w:rsid w:val="00914319"/>
    <w:rsid w:val="00914475"/>
    <w:rsid w:val="00915502"/>
    <w:rsid w:val="0091615D"/>
    <w:rsid w:val="009163BB"/>
    <w:rsid w:val="009215E7"/>
    <w:rsid w:val="00921A8C"/>
    <w:rsid w:val="00921DA9"/>
    <w:rsid w:val="00921F78"/>
    <w:rsid w:val="00922258"/>
    <w:rsid w:val="00922BD8"/>
    <w:rsid w:val="009230B7"/>
    <w:rsid w:val="00923263"/>
    <w:rsid w:val="0092520A"/>
    <w:rsid w:val="009253C9"/>
    <w:rsid w:val="009256AF"/>
    <w:rsid w:val="0092571B"/>
    <w:rsid w:val="0092577F"/>
    <w:rsid w:val="00926273"/>
    <w:rsid w:val="00926B48"/>
    <w:rsid w:val="00927021"/>
    <w:rsid w:val="0092777E"/>
    <w:rsid w:val="00930281"/>
    <w:rsid w:val="00930379"/>
    <w:rsid w:val="00930395"/>
    <w:rsid w:val="009303E8"/>
    <w:rsid w:val="00930463"/>
    <w:rsid w:val="009307CA"/>
    <w:rsid w:val="00930E18"/>
    <w:rsid w:val="00931122"/>
    <w:rsid w:val="009313AD"/>
    <w:rsid w:val="009321E5"/>
    <w:rsid w:val="009323C0"/>
    <w:rsid w:val="0093282A"/>
    <w:rsid w:val="00932AE0"/>
    <w:rsid w:val="00933FAC"/>
    <w:rsid w:val="00934A48"/>
    <w:rsid w:val="0093511F"/>
    <w:rsid w:val="00935302"/>
    <w:rsid w:val="009353F8"/>
    <w:rsid w:val="00935F9D"/>
    <w:rsid w:val="00936C99"/>
    <w:rsid w:val="009379DA"/>
    <w:rsid w:val="00937D4D"/>
    <w:rsid w:val="0094077D"/>
    <w:rsid w:val="009412BA"/>
    <w:rsid w:val="0094206B"/>
    <w:rsid w:val="009427DC"/>
    <w:rsid w:val="00943294"/>
    <w:rsid w:val="00943ACC"/>
    <w:rsid w:val="00943E6E"/>
    <w:rsid w:val="0094470C"/>
    <w:rsid w:val="009447FE"/>
    <w:rsid w:val="00944F96"/>
    <w:rsid w:val="0094593C"/>
    <w:rsid w:val="00945F70"/>
    <w:rsid w:val="009463FE"/>
    <w:rsid w:val="00947173"/>
    <w:rsid w:val="00947523"/>
    <w:rsid w:val="00950038"/>
    <w:rsid w:val="0095051C"/>
    <w:rsid w:val="0095132E"/>
    <w:rsid w:val="00951565"/>
    <w:rsid w:val="00951742"/>
    <w:rsid w:val="0095244F"/>
    <w:rsid w:val="0095264F"/>
    <w:rsid w:val="009532ED"/>
    <w:rsid w:val="009536B5"/>
    <w:rsid w:val="009537A5"/>
    <w:rsid w:val="00954038"/>
    <w:rsid w:val="00954063"/>
    <w:rsid w:val="00954D75"/>
    <w:rsid w:val="00955449"/>
    <w:rsid w:val="00955D43"/>
    <w:rsid w:val="00955E08"/>
    <w:rsid w:val="009569A2"/>
    <w:rsid w:val="00956CCC"/>
    <w:rsid w:val="009609B9"/>
    <w:rsid w:val="00960A16"/>
    <w:rsid w:val="00960A22"/>
    <w:rsid w:val="009616F0"/>
    <w:rsid w:val="00962412"/>
    <w:rsid w:val="00962FA5"/>
    <w:rsid w:val="00964223"/>
    <w:rsid w:val="00964C90"/>
    <w:rsid w:val="0096507E"/>
    <w:rsid w:val="009663B9"/>
    <w:rsid w:val="00966E10"/>
    <w:rsid w:val="00966FB2"/>
    <w:rsid w:val="00967422"/>
    <w:rsid w:val="0096763F"/>
    <w:rsid w:val="00970349"/>
    <w:rsid w:val="00970E3C"/>
    <w:rsid w:val="00970ECD"/>
    <w:rsid w:val="009718E5"/>
    <w:rsid w:val="00971AB5"/>
    <w:rsid w:val="00971D34"/>
    <w:rsid w:val="0097245B"/>
    <w:rsid w:val="00973361"/>
    <w:rsid w:val="00973793"/>
    <w:rsid w:val="00973BA9"/>
    <w:rsid w:val="00973E76"/>
    <w:rsid w:val="00973F22"/>
    <w:rsid w:val="0097450E"/>
    <w:rsid w:val="009750C0"/>
    <w:rsid w:val="009754F5"/>
    <w:rsid w:val="0097592C"/>
    <w:rsid w:val="0097597E"/>
    <w:rsid w:val="00975BC2"/>
    <w:rsid w:val="00976244"/>
    <w:rsid w:val="00976963"/>
    <w:rsid w:val="00976A9E"/>
    <w:rsid w:val="00976AFE"/>
    <w:rsid w:val="00976C15"/>
    <w:rsid w:val="00976C8B"/>
    <w:rsid w:val="00977573"/>
    <w:rsid w:val="00980C42"/>
    <w:rsid w:val="0098109A"/>
    <w:rsid w:val="00982183"/>
    <w:rsid w:val="0098238F"/>
    <w:rsid w:val="00982C27"/>
    <w:rsid w:val="0098321E"/>
    <w:rsid w:val="009841DB"/>
    <w:rsid w:val="00985B40"/>
    <w:rsid w:val="00985C77"/>
    <w:rsid w:val="009860BC"/>
    <w:rsid w:val="00990018"/>
    <w:rsid w:val="009908BE"/>
    <w:rsid w:val="00990D15"/>
    <w:rsid w:val="009918FC"/>
    <w:rsid w:val="009922B9"/>
    <w:rsid w:val="00992C54"/>
    <w:rsid w:val="00992CC4"/>
    <w:rsid w:val="00992DCC"/>
    <w:rsid w:val="009931D3"/>
    <w:rsid w:val="00994885"/>
    <w:rsid w:val="0099493A"/>
    <w:rsid w:val="00995003"/>
    <w:rsid w:val="00995BE4"/>
    <w:rsid w:val="00996030"/>
    <w:rsid w:val="009963AD"/>
    <w:rsid w:val="00996507"/>
    <w:rsid w:val="00996F6B"/>
    <w:rsid w:val="009978F8"/>
    <w:rsid w:val="00997A3B"/>
    <w:rsid w:val="00997AEA"/>
    <w:rsid w:val="009A01D5"/>
    <w:rsid w:val="009A0A68"/>
    <w:rsid w:val="009A0EE4"/>
    <w:rsid w:val="009A214E"/>
    <w:rsid w:val="009A216B"/>
    <w:rsid w:val="009A2597"/>
    <w:rsid w:val="009A2892"/>
    <w:rsid w:val="009A3137"/>
    <w:rsid w:val="009A330D"/>
    <w:rsid w:val="009A37AC"/>
    <w:rsid w:val="009A3A1E"/>
    <w:rsid w:val="009A43CF"/>
    <w:rsid w:val="009A4BFB"/>
    <w:rsid w:val="009A56A2"/>
    <w:rsid w:val="009A5AEA"/>
    <w:rsid w:val="009A649B"/>
    <w:rsid w:val="009A64C6"/>
    <w:rsid w:val="009A6E66"/>
    <w:rsid w:val="009A7290"/>
    <w:rsid w:val="009A7478"/>
    <w:rsid w:val="009B0AA0"/>
    <w:rsid w:val="009B0EC0"/>
    <w:rsid w:val="009B12AA"/>
    <w:rsid w:val="009B18CA"/>
    <w:rsid w:val="009B1BA5"/>
    <w:rsid w:val="009B219C"/>
    <w:rsid w:val="009B2BB0"/>
    <w:rsid w:val="009B306E"/>
    <w:rsid w:val="009B333D"/>
    <w:rsid w:val="009B3943"/>
    <w:rsid w:val="009B39A0"/>
    <w:rsid w:val="009B44BF"/>
    <w:rsid w:val="009B5055"/>
    <w:rsid w:val="009B5659"/>
    <w:rsid w:val="009B6D01"/>
    <w:rsid w:val="009B7918"/>
    <w:rsid w:val="009B7A95"/>
    <w:rsid w:val="009C0486"/>
    <w:rsid w:val="009C06E7"/>
    <w:rsid w:val="009C06F9"/>
    <w:rsid w:val="009C1E93"/>
    <w:rsid w:val="009C3FA8"/>
    <w:rsid w:val="009C42C4"/>
    <w:rsid w:val="009C51B2"/>
    <w:rsid w:val="009C54A6"/>
    <w:rsid w:val="009C5824"/>
    <w:rsid w:val="009C62DE"/>
    <w:rsid w:val="009C6321"/>
    <w:rsid w:val="009C68A5"/>
    <w:rsid w:val="009C7391"/>
    <w:rsid w:val="009D0521"/>
    <w:rsid w:val="009D1BEF"/>
    <w:rsid w:val="009D229D"/>
    <w:rsid w:val="009D26D1"/>
    <w:rsid w:val="009D2DED"/>
    <w:rsid w:val="009D3EE5"/>
    <w:rsid w:val="009D43CA"/>
    <w:rsid w:val="009D470A"/>
    <w:rsid w:val="009D4EA5"/>
    <w:rsid w:val="009D513D"/>
    <w:rsid w:val="009D51AE"/>
    <w:rsid w:val="009D542E"/>
    <w:rsid w:val="009D5521"/>
    <w:rsid w:val="009D5E78"/>
    <w:rsid w:val="009D5E9B"/>
    <w:rsid w:val="009D644A"/>
    <w:rsid w:val="009D68B2"/>
    <w:rsid w:val="009D72DF"/>
    <w:rsid w:val="009D7663"/>
    <w:rsid w:val="009D76CC"/>
    <w:rsid w:val="009D7BBB"/>
    <w:rsid w:val="009E16B1"/>
    <w:rsid w:val="009E2EB6"/>
    <w:rsid w:val="009E3DF3"/>
    <w:rsid w:val="009E46F1"/>
    <w:rsid w:val="009E5464"/>
    <w:rsid w:val="009E6A58"/>
    <w:rsid w:val="009E6E69"/>
    <w:rsid w:val="009E6F2B"/>
    <w:rsid w:val="009F0816"/>
    <w:rsid w:val="009F0A3A"/>
    <w:rsid w:val="009F151E"/>
    <w:rsid w:val="009F1ADC"/>
    <w:rsid w:val="009F391E"/>
    <w:rsid w:val="009F4AAE"/>
    <w:rsid w:val="009F5E60"/>
    <w:rsid w:val="009F61AB"/>
    <w:rsid w:val="00A00962"/>
    <w:rsid w:val="00A01626"/>
    <w:rsid w:val="00A01B64"/>
    <w:rsid w:val="00A02794"/>
    <w:rsid w:val="00A02F96"/>
    <w:rsid w:val="00A038A7"/>
    <w:rsid w:val="00A049FA"/>
    <w:rsid w:val="00A04F83"/>
    <w:rsid w:val="00A05CE9"/>
    <w:rsid w:val="00A05F2D"/>
    <w:rsid w:val="00A06E2C"/>
    <w:rsid w:val="00A077AE"/>
    <w:rsid w:val="00A07D5E"/>
    <w:rsid w:val="00A1029C"/>
    <w:rsid w:val="00A1051C"/>
    <w:rsid w:val="00A10553"/>
    <w:rsid w:val="00A10773"/>
    <w:rsid w:val="00A11302"/>
    <w:rsid w:val="00A115AB"/>
    <w:rsid w:val="00A12A6C"/>
    <w:rsid w:val="00A12EAF"/>
    <w:rsid w:val="00A13CD5"/>
    <w:rsid w:val="00A146B0"/>
    <w:rsid w:val="00A14A48"/>
    <w:rsid w:val="00A14D21"/>
    <w:rsid w:val="00A14D84"/>
    <w:rsid w:val="00A14E48"/>
    <w:rsid w:val="00A15297"/>
    <w:rsid w:val="00A1651A"/>
    <w:rsid w:val="00A17695"/>
    <w:rsid w:val="00A178BC"/>
    <w:rsid w:val="00A203EA"/>
    <w:rsid w:val="00A2145F"/>
    <w:rsid w:val="00A2164E"/>
    <w:rsid w:val="00A217F4"/>
    <w:rsid w:val="00A225BE"/>
    <w:rsid w:val="00A22A4C"/>
    <w:rsid w:val="00A22E8E"/>
    <w:rsid w:val="00A22E98"/>
    <w:rsid w:val="00A22E9A"/>
    <w:rsid w:val="00A234F0"/>
    <w:rsid w:val="00A23BB0"/>
    <w:rsid w:val="00A24D7F"/>
    <w:rsid w:val="00A251C4"/>
    <w:rsid w:val="00A25414"/>
    <w:rsid w:val="00A2550F"/>
    <w:rsid w:val="00A25E8A"/>
    <w:rsid w:val="00A26335"/>
    <w:rsid w:val="00A2646D"/>
    <w:rsid w:val="00A264AC"/>
    <w:rsid w:val="00A269AF"/>
    <w:rsid w:val="00A26CEF"/>
    <w:rsid w:val="00A3036B"/>
    <w:rsid w:val="00A30544"/>
    <w:rsid w:val="00A30595"/>
    <w:rsid w:val="00A310FB"/>
    <w:rsid w:val="00A320E7"/>
    <w:rsid w:val="00A3265C"/>
    <w:rsid w:val="00A32D26"/>
    <w:rsid w:val="00A33AA6"/>
    <w:rsid w:val="00A33FAF"/>
    <w:rsid w:val="00A34125"/>
    <w:rsid w:val="00A34431"/>
    <w:rsid w:val="00A34AB9"/>
    <w:rsid w:val="00A34BA6"/>
    <w:rsid w:val="00A351B0"/>
    <w:rsid w:val="00A35BED"/>
    <w:rsid w:val="00A361CD"/>
    <w:rsid w:val="00A40250"/>
    <w:rsid w:val="00A4052F"/>
    <w:rsid w:val="00A426F4"/>
    <w:rsid w:val="00A4329A"/>
    <w:rsid w:val="00A444A2"/>
    <w:rsid w:val="00A4495A"/>
    <w:rsid w:val="00A450DD"/>
    <w:rsid w:val="00A45C96"/>
    <w:rsid w:val="00A50366"/>
    <w:rsid w:val="00A503AC"/>
    <w:rsid w:val="00A51123"/>
    <w:rsid w:val="00A5331F"/>
    <w:rsid w:val="00A55CFC"/>
    <w:rsid w:val="00A55D24"/>
    <w:rsid w:val="00A56982"/>
    <w:rsid w:val="00A56B75"/>
    <w:rsid w:val="00A5704E"/>
    <w:rsid w:val="00A57324"/>
    <w:rsid w:val="00A573B5"/>
    <w:rsid w:val="00A60154"/>
    <w:rsid w:val="00A602BE"/>
    <w:rsid w:val="00A6040F"/>
    <w:rsid w:val="00A60885"/>
    <w:rsid w:val="00A614AD"/>
    <w:rsid w:val="00A6216D"/>
    <w:rsid w:val="00A623CC"/>
    <w:rsid w:val="00A6528F"/>
    <w:rsid w:val="00A675EA"/>
    <w:rsid w:val="00A705FD"/>
    <w:rsid w:val="00A713A0"/>
    <w:rsid w:val="00A72169"/>
    <w:rsid w:val="00A731CA"/>
    <w:rsid w:val="00A736BE"/>
    <w:rsid w:val="00A73998"/>
    <w:rsid w:val="00A7452B"/>
    <w:rsid w:val="00A75106"/>
    <w:rsid w:val="00A7680F"/>
    <w:rsid w:val="00A76A45"/>
    <w:rsid w:val="00A76F72"/>
    <w:rsid w:val="00A805FA"/>
    <w:rsid w:val="00A80702"/>
    <w:rsid w:val="00A8079B"/>
    <w:rsid w:val="00A81038"/>
    <w:rsid w:val="00A81310"/>
    <w:rsid w:val="00A81311"/>
    <w:rsid w:val="00A824B8"/>
    <w:rsid w:val="00A828C0"/>
    <w:rsid w:val="00A835DD"/>
    <w:rsid w:val="00A845AC"/>
    <w:rsid w:val="00A85067"/>
    <w:rsid w:val="00A85355"/>
    <w:rsid w:val="00A855DB"/>
    <w:rsid w:val="00A85C44"/>
    <w:rsid w:val="00A8667F"/>
    <w:rsid w:val="00A87552"/>
    <w:rsid w:val="00A907D9"/>
    <w:rsid w:val="00A90889"/>
    <w:rsid w:val="00A9152D"/>
    <w:rsid w:val="00A91676"/>
    <w:rsid w:val="00A924E1"/>
    <w:rsid w:val="00A92EEB"/>
    <w:rsid w:val="00A92F05"/>
    <w:rsid w:val="00A936DB"/>
    <w:rsid w:val="00A937FC"/>
    <w:rsid w:val="00A93A3B"/>
    <w:rsid w:val="00A942A2"/>
    <w:rsid w:val="00A94CAB"/>
    <w:rsid w:val="00A9559E"/>
    <w:rsid w:val="00A95902"/>
    <w:rsid w:val="00A95B15"/>
    <w:rsid w:val="00A961AD"/>
    <w:rsid w:val="00A964DF"/>
    <w:rsid w:val="00A964F4"/>
    <w:rsid w:val="00A96BBC"/>
    <w:rsid w:val="00AA0044"/>
    <w:rsid w:val="00AA0F2C"/>
    <w:rsid w:val="00AA1300"/>
    <w:rsid w:val="00AA13F7"/>
    <w:rsid w:val="00AA2996"/>
    <w:rsid w:val="00AA466A"/>
    <w:rsid w:val="00AA4EE9"/>
    <w:rsid w:val="00AA4F82"/>
    <w:rsid w:val="00AA5EA8"/>
    <w:rsid w:val="00AA6C4C"/>
    <w:rsid w:val="00AA7222"/>
    <w:rsid w:val="00AA7B1A"/>
    <w:rsid w:val="00AB1400"/>
    <w:rsid w:val="00AB2194"/>
    <w:rsid w:val="00AB24D9"/>
    <w:rsid w:val="00AB34F1"/>
    <w:rsid w:val="00AB4B86"/>
    <w:rsid w:val="00AB5822"/>
    <w:rsid w:val="00AB6324"/>
    <w:rsid w:val="00AB7A0E"/>
    <w:rsid w:val="00AC0CB4"/>
    <w:rsid w:val="00AC0D2C"/>
    <w:rsid w:val="00AC0F0E"/>
    <w:rsid w:val="00AC1386"/>
    <w:rsid w:val="00AC15ED"/>
    <w:rsid w:val="00AC3177"/>
    <w:rsid w:val="00AC3C65"/>
    <w:rsid w:val="00AC4138"/>
    <w:rsid w:val="00AC4311"/>
    <w:rsid w:val="00AC4558"/>
    <w:rsid w:val="00AC5330"/>
    <w:rsid w:val="00AC6DF2"/>
    <w:rsid w:val="00AC6FA2"/>
    <w:rsid w:val="00AC785B"/>
    <w:rsid w:val="00AC7C16"/>
    <w:rsid w:val="00AD1D63"/>
    <w:rsid w:val="00AD2CC1"/>
    <w:rsid w:val="00AD3676"/>
    <w:rsid w:val="00AD3CE6"/>
    <w:rsid w:val="00AD4D91"/>
    <w:rsid w:val="00AD505E"/>
    <w:rsid w:val="00AD562C"/>
    <w:rsid w:val="00AD5CB6"/>
    <w:rsid w:val="00AD5E58"/>
    <w:rsid w:val="00AD77E5"/>
    <w:rsid w:val="00AE03A7"/>
    <w:rsid w:val="00AE173D"/>
    <w:rsid w:val="00AE1EAB"/>
    <w:rsid w:val="00AE216B"/>
    <w:rsid w:val="00AE26B5"/>
    <w:rsid w:val="00AE2BDE"/>
    <w:rsid w:val="00AE3E55"/>
    <w:rsid w:val="00AE5BE4"/>
    <w:rsid w:val="00AE627C"/>
    <w:rsid w:val="00AE675D"/>
    <w:rsid w:val="00AE68A2"/>
    <w:rsid w:val="00AE6ABF"/>
    <w:rsid w:val="00AE6AD2"/>
    <w:rsid w:val="00AE77E0"/>
    <w:rsid w:val="00AE7B6F"/>
    <w:rsid w:val="00AF06A1"/>
    <w:rsid w:val="00AF1DAE"/>
    <w:rsid w:val="00AF1E2D"/>
    <w:rsid w:val="00AF2625"/>
    <w:rsid w:val="00AF308B"/>
    <w:rsid w:val="00AF3865"/>
    <w:rsid w:val="00AF3B08"/>
    <w:rsid w:val="00AF3DCC"/>
    <w:rsid w:val="00AF4404"/>
    <w:rsid w:val="00AF4515"/>
    <w:rsid w:val="00AF47B0"/>
    <w:rsid w:val="00AF4B34"/>
    <w:rsid w:val="00AF54E3"/>
    <w:rsid w:val="00AF5E07"/>
    <w:rsid w:val="00AF628F"/>
    <w:rsid w:val="00AF7EF5"/>
    <w:rsid w:val="00AF7F05"/>
    <w:rsid w:val="00B009D0"/>
    <w:rsid w:val="00B017F9"/>
    <w:rsid w:val="00B01826"/>
    <w:rsid w:val="00B01F9A"/>
    <w:rsid w:val="00B02A80"/>
    <w:rsid w:val="00B03263"/>
    <w:rsid w:val="00B035CB"/>
    <w:rsid w:val="00B04052"/>
    <w:rsid w:val="00B044C9"/>
    <w:rsid w:val="00B045CF"/>
    <w:rsid w:val="00B059D2"/>
    <w:rsid w:val="00B05F3D"/>
    <w:rsid w:val="00B0737F"/>
    <w:rsid w:val="00B07CAC"/>
    <w:rsid w:val="00B104B4"/>
    <w:rsid w:val="00B110E2"/>
    <w:rsid w:val="00B112E8"/>
    <w:rsid w:val="00B11E3C"/>
    <w:rsid w:val="00B14118"/>
    <w:rsid w:val="00B145FD"/>
    <w:rsid w:val="00B14705"/>
    <w:rsid w:val="00B15C5B"/>
    <w:rsid w:val="00B160AB"/>
    <w:rsid w:val="00B166B5"/>
    <w:rsid w:val="00B1772F"/>
    <w:rsid w:val="00B177F8"/>
    <w:rsid w:val="00B1783F"/>
    <w:rsid w:val="00B17F8B"/>
    <w:rsid w:val="00B200FF"/>
    <w:rsid w:val="00B20767"/>
    <w:rsid w:val="00B2092D"/>
    <w:rsid w:val="00B21C76"/>
    <w:rsid w:val="00B21F27"/>
    <w:rsid w:val="00B2287F"/>
    <w:rsid w:val="00B230BD"/>
    <w:rsid w:val="00B24056"/>
    <w:rsid w:val="00B24A42"/>
    <w:rsid w:val="00B25276"/>
    <w:rsid w:val="00B265C1"/>
    <w:rsid w:val="00B265C8"/>
    <w:rsid w:val="00B268DD"/>
    <w:rsid w:val="00B27F95"/>
    <w:rsid w:val="00B302E1"/>
    <w:rsid w:val="00B304E0"/>
    <w:rsid w:val="00B305E0"/>
    <w:rsid w:val="00B31805"/>
    <w:rsid w:val="00B31D95"/>
    <w:rsid w:val="00B32AF6"/>
    <w:rsid w:val="00B32B15"/>
    <w:rsid w:val="00B32F0B"/>
    <w:rsid w:val="00B337BD"/>
    <w:rsid w:val="00B33861"/>
    <w:rsid w:val="00B33D9A"/>
    <w:rsid w:val="00B34C14"/>
    <w:rsid w:val="00B35078"/>
    <w:rsid w:val="00B368CC"/>
    <w:rsid w:val="00B37336"/>
    <w:rsid w:val="00B37903"/>
    <w:rsid w:val="00B40295"/>
    <w:rsid w:val="00B407D3"/>
    <w:rsid w:val="00B4117A"/>
    <w:rsid w:val="00B413D9"/>
    <w:rsid w:val="00B420DD"/>
    <w:rsid w:val="00B44B58"/>
    <w:rsid w:val="00B4523A"/>
    <w:rsid w:val="00B46340"/>
    <w:rsid w:val="00B476D3"/>
    <w:rsid w:val="00B47868"/>
    <w:rsid w:val="00B47D32"/>
    <w:rsid w:val="00B5147C"/>
    <w:rsid w:val="00B516C5"/>
    <w:rsid w:val="00B5180D"/>
    <w:rsid w:val="00B51972"/>
    <w:rsid w:val="00B519C2"/>
    <w:rsid w:val="00B51EC2"/>
    <w:rsid w:val="00B5279D"/>
    <w:rsid w:val="00B527B8"/>
    <w:rsid w:val="00B528C5"/>
    <w:rsid w:val="00B5301E"/>
    <w:rsid w:val="00B53076"/>
    <w:rsid w:val="00B53802"/>
    <w:rsid w:val="00B54B4E"/>
    <w:rsid w:val="00B56E02"/>
    <w:rsid w:val="00B57480"/>
    <w:rsid w:val="00B575F6"/>
    <w:rsid w:val="00B603DA"/>
    <w:rsid w:val="00B60A27"/>
    <w:rsid w:val="00B617EA"/>
    <w:rsid w:val="00B622D2"/>
    <w:rsid w:val="00B6338F"/>
    <w:rsid w:val="00B63E4F"/>
    <w:rsid w:val="00B655F3"/>
    <w:rsid w:val="00B6720B"/>
    <w:rsid w:val="00B6744D"/>
    <w:rsid w:val="00B67510"/>
    <w:rsid w:val="00B67B31"/>
    <w:rsid w:val="00B70B18"/>
    <w:rsid w:val="00B711E9"/>
    <w:rsid w:val="00B71346"/>
    <w:rsid w:val="00B72454"/>
    <w:rsid w:val="00B72CE4"/>
    <w:rsid w:val="00B72FD0"/>
    <w:rsid w:val="00B734D6"/>
    <w:rsid w:val="00B73CE1"/>
    <w:rsid w:val="00B7432B"/>
    <w:rsid w:val="00B74D08"/>
    <w:rsid w:val="00B74EC7"/>
    <w:rsid w:val="00B764B5"/>
    <w:rsid w:val="00B76D25"/>
    <w:rsid w:val="00B76F20"/>
    <w:rsid w:val="00B7776F"/>
    <w:rsid w:val="00B777A9"/>
    <w:rsid w:val="00B8123A"/>
    <w:rsid w:val="00B8131C"/>
    <w:rsid w:val="00B81BD4"/>
    <w:rsid w:val="00B81FEE"/>
    <w:rsid w:val="00B8236A"/>
    <w:rsid w:val="00B82540"/>
    <w:rsid w:val="00B8280C"/>
    <w:rsid w:val="00B845EC"/>
    <w:rsid w:val="00B84DE4"/>
    <w:rsid w:val="00B863BD"/>
    <w:rsid w:val="00B91424"/>
    <w:rsid w:val="00B91BC4"/>
    <w:rsid w:val="00B91F18"/>
    <w:rsid w:val="00B91FB2"/>
    <w:rsid w:val="00B92390"/>
    <w:rsid w:val="00B92AE8"/>
    <w:rsid w:val="00B93626"/>
    <w:rsid w:val="00B93B88"/>
    <w:rsid w:val="00B9493B"/>
    <w:rsid w:val="00B94C89"/>
    <w:rsid w:val="00B95324"/>
    <w:rsid w:val="00B95DD7"/>
    <w:rsid w:val="00B9627F"/>
    <w:rsid w:val="00B9676B"/>
    <w:rsid w:val="00B96B50"/>
    <w:rsid w:val="00B9708D"/>
    <w:rsid w:val="00B9755C"/>
    <w:rsid w:val="00BA028C"/>
    <w:rsid w:val="00BA0E7D"/>
    <w:rsid w:val="00BA1278"/>
    <w:rsid w:val="00BA353C"/>
    <w:rsid w:val="00BA3961"/>
    <w:rsid w:val="00BA418A"/>
    <w:rsid w:val="00BA44BD"/>
    <w:rsid w:val="00BA49F9"/>
    <w:rsid w:val="00BA5047"/>
    <w:rsid w:val="00BA54BA"/>
    <w:rsid w:val="00BA6B6D"/>
    <w:rsid w:val="00BA6CBB"/>
    <w:rsid w:val="00BA74B5"/>
    <w:rsid w:val="00BA7B28"/>
    <w:rsid w:val="00BB0170"/>
    <w:rsid w:val="00BB0A80"/>
    <w:rsid w:val="00BB0B30"/>
    <w:rsid w:val="00BB0C27"/>
    <w:rsid w:val="00BB0C85"/>
    <w:rsid w:val="00BB0CE0"/>
    <w:rsid w:val="00BB1A16"/>
    <w:rsid w:val="00BB1A50"/>
    <w:rsid w:val="00BB2945"/>
    <w:rsid w:val="00BB2FBD"/>
    <w:rsid w:val="00BB3410"/>
    <w:rsid w:val="00BB34B1"/>
    <w:rsid w:val="00BB3AFD"/>
    <w:rsid w:val="00BB421E"/>
    <w:rsid w:val="00BB4D1E"/>
    <w:rsid w:val="00BB6371"/>
    <w:rsid w:val="00BB743C"/>
    <w:rsid w:val="00BB78B7"/>
    <w:rsid w:val="00BB79E4"/>
    <w:rsid w:val="00BB7F20"/>
    <w:rsid w:val="00BC0965"/>
    <w:rsid w:val="00BC0B27"/>
    <w:rsid w:val="00BC226C"/>
    <w:rsid w:val="00BC2B41"/>
    <w:rsid w:val="00BC2DE6"/>
    <w:rsid w:val="00BC3879"/>
    <w:rsid w:val="00BC3F5C"/>
    <w:rsid w:val="00BC40CE"/>
    <w:rsid w:val="00BC4113"/>
    <w:rsid w:val="00BC44C5"/>
    <w:rsid w:val="00BC50DD"/>
    <w:rsid w:val="00BC59E4"/>
    <w:rsid w:val="00BC5B24"/>
    <w:rsid w:val="00BC5C83"/>
    <w:rsid w:val="00BC60C0"/>
    <w:rsid w:val="00BC77AE"/>
    <w:rsid w:val="00BC7C7F"/>
    <w:rsid w:val="00BD025A"/>
    <w:rsid w:val="00BD0345"/>
    <w:rsid w:val="00BD069D"/>
    <w:rsid w:val="00BD1684"/>
    <w:rsid w:val="00BD2098"/>
    <w:rsid w:val="00BD2191"/>
    <w:rsid w:val="00BD2FFC"/>
    <w:rsid w:val="00BD3529"/>
    <w:rsid w:val="00BD3956"/>
    <w:rsid w:val="00BD487E"/>
    <w:rsid w:val="00BD547F"/>
    <w:rsid w:val="00BD569F"/>
    <w:rsid w:val="00BD56E8"/>
    <w:rsid w:val="00BD5700"/>
    <w:rsid w:val="00BD5704"/>
    <w:rsid w:val="00BD6315"/>
    <w:rsid w:val="00BD7DE5"/>
    <w:rsid w:val="00BE03B7"/>
    <w:rsid w:val="00BE11D3"/>
    <w:rsid w:val="00BE13D7"/>
    <w:rsid w:val="00BE1572"/>
    <w:rsid w:val="00BE15D2"/>
    <w:rsid w:val="00BE2F2B"/>
    <w:rsid w:val="00BE3A55"/>
    <w:rsid w:val="00BE4378"/>
    <w:rsid w:val="00BE6292"/>
    <w:rsid w:val="00BE644C"/>
    <w:rsid w:val="00BE6726"/>
    <w:rsid w:val="00BE7862"/>
    <w:rsid w:val="00BF0311"/>
    <w:rsid w:val="00BF1473"/>
    <w:rsid w:val="00BF1D9A"/>
    <w:rsid w:val="00BF2114"/>
    <w:rsid w:val="00BF2434"/>
    <w:rsid w:val="00BF24CB"/>
    <w:rsid w:val="00BF2FF5"/>
    <w:rsid w:val="00BF4F26"/>
    <w:rsid w:val="00BF583B"/>
    <w:rsid w:val="00BF6F8A"/>
    <w:rsid w:val="00BF7DB2"/>
    <w:rsid w:val="00BF7EA8"/>
    <w:rsid w:val="00C00659"/>
    <w:rsid w:val="00C008AE"/>
    <w:rsid w:val="00C00C5A"/>
    <w:rsid w:val="00C01488"/>
    <w:rsid w:val="00C0158A"/>
    <w:rsid w:val="00C015E3"/>
    <w:rsid w:val="00C0244D"/>
    <w:rsid w:val="00C02BA4"/>
    <w:rsid w:val="00C04C5C"/>
    <w:rsid w:val="00C05637"/>
    <w:rsid w:val="00C05978"/>
    <w:rsid w:val="00C05B80"/>
    <w:rsid w:val="00C060A3"/>
    <w:rsid w:val="00C06875"/>
    <w:rsid w:val="00C07001"/>
    <w:rsid w:val="00C07486"/>
    <w:rsid w:val="00C10160"/>
    <w:rsid w:val="00C11068"/>
    <w:rsid w:val="00C111D8"/>
    <w:rsid w:val="00C11B44"/>
    <w:rsid w:val="00C126C6"/>
    <w:rsid w:val="00C1298E"/>
    <w:rsid w:val="00C12A46"/>
    <w:rsid w:val="00C201C4"/>
    <w:rsid w:val="00C20702"/>
    <w:rsid w:val="00C20E59"/>
    <w:rsid w:val="00C215B4"/>
    <w:rsid w:val="00C2256A"/>
    <w:rsid w:val="00C22B63"/>
    <w:rsid w:val="00C22CC9"/>
    <w:rsid w:val="00C22CCA"/>
    <w:rsid w:val="00C23AE7"/>
    <w:rsid w:val="00C242C8"/>
    <w:rsid w:val="00C253DD"/>
    <w:rsid w:val="00C25586"/>
    <w:rsid w:val="00C277FA"/>
    <w:rsid w:val="00C27F11"/>
    <w:rsid w:val="00C27F3B"/>
    <w:rsid w:val="00C3064D"/>
    <w:rsid w:val="00C30BEC"/>
    <w:rsid w:val="00C3193F"/>
    <w:rsid w:val="00C32292"/>
    <w:rsid w:val="00C328BB"/>
    <w:rsid w:val="00C32ADC"/>
    <w:rsid w:val="00C336AC"/>
    <w:rsid w:val="00C34BFB"/>
    <w:rsid w:val="00C360D2"/>
    <w:rsid w:val="00C36311"/>
    <w:rsid w:val="00C374EF"/>
    <w:rsid w:val="00C37663"/>
    <w:rsid w:val="00C40299"/>
    <w:rsid w:val="00C407D5"/>
    <w:rsid w:val="00C40AA6"/>
    <w:rsid w:val="00C41C90"/>
    <w:rsid w:val="00C44FEC"/>
    <w:rsid w:val="00C45099"/>
    <w:rsid w:val="00C4553C"/>
    <w:rsid w:val="00C45B34"/>
    <w:rsid w:val="00C466C8"/>
    <w:rsid w:val="00C4681F"/>
    <w:rsid w:val="00C47909"/>
    <w:rsid w:val="00C50857"/>
    <w:rsid w:val="00C50A66"/>
    <w:rsid w:val="00C51098"/>
    <w:rsid w:val="00C510CE"/>
    <w:rsid w:val="00C51775"/>
    <w:rsid w:val="00C5197B"/>
    <w:rsid w:val="00C51E29"/>
    <w:rsid w:val="00C52ABC"/>
    <w:rsid w:val="00C5339E"/>
    <w:rsid w:val="00C53679"/>
    <w:rsid w:val="00C5428F"/>
    <w:rsid w:val="00C543ED"/>
    <w:rsid w:val="00C55BBA"/>
    <w:rsid w:val="00C5685F"/>
    <w:rsid w:val="00C57A98"/>
    <w:rsid w:val="00C57EEB"/>
    <w:rsid w:val="00C6174B"/>
    <w:rsid w:val="00C6176D"/>
    <w:rsid w:val="00C6255D"/>
    <w:rsid w:val="00C63A2D"/>
    <w:rsid w:val="00C642A3"/>
    <w:rsid w:val="00C644E1"/>
    <w:rsid w:val="00C67F82"/>
    <w:rsid w:val="00C701EA"/>
    <w:rsid w:val="00C70386"/>
    <w:rsid w:val="00C70694"/>
    <w:rsid w:val="00C70BC1"/>
    <w:rsid w:val="00C73E09"/>
    <w:rsid w:val="00C747CA"/>
    <w:rsid w:val="00C74E82"/>
    <w:rsid w:val="00C7559C"/>
    <w:rsid w:val="00C76120"/>
    <w:rsid w:val="00C76F87"/>
    <w:rsid w:val="00C76FBD"/>
    <w:rsid w:val="00C808DC"/>
    <w:rsid w:val="00C80C85"/>
    <w:rsid w:val="00C81011"/>
    <w:rsid w:val="00C8166E"/>
    <w:rsid w:val="00C81D25"/>
    <w:rsid w:val="00C8292B"/>
    <w:rsid w:val="00C83994"/>
    <w:rsid w:val="00C844DE"/>
    <w:rsid w:val="00C84B7A"/>
    <w:rsid w:val="00C853B1"/>
    <w:rsid w:val="00C86A11"/>
    <w:rsid w:val="00C86BA2"/>
    <w:rsid w:val="00C871E7"/>
    <w:rsid w:val="00C8744D"/>
    <w:rsid w:val="00C87B05"/>
    <w:rsid w:val="00C87C54"/>
    <w:rsid w:val="00C90AB9"/>
    <w:rsid w:val="00C9176C"/>
    <w:rsid w:val="00C91E95"/>
    <w:rsid w:val="00C93305"/>
    <w:rsid w:val="00C93BEC"/>
    <w:rsid w:val="00C93C37"/>
    <w:rsid w:val="00C94835"/>
    <w:rsid w:val="00C95008"/>
    <w:rsid w:val="00C953F6"/>
    <w:rsid w:val="00C95551"/>
    <w:rsid w:val="00C95BA0"/>
    <w:rsid w:val="00C961F5"/>
    <w:rsid w:val="00C965C4"/>
    <w:rsid w:val="00C96AFB"/>
    <w:rsid w:val="00C96B71"/>
    <w:rsid w:val="00C96EBA"/>
    <w:rsid w:val="00CA29E1"/>
    <w:rsid w:val="00CA3314"/>
    <w:rsid w:val="00CA3BF5"/>
    <w:rsid w:val="00CA46C2"/>
    <w:rsid w:val="00CA4C2F"/>
    <w:rsid w:val="00CA4DE2"/>
    <w:rsid w:val="00CA529A"/>
    <w:rsid w:val="00CA70C0"/>
    <w:rsid w:val="00CA77C1"/>
    <w:rsid w:val="00CA7C65"/>
    <w:rsid w:val="00CB3D29"/>
    <w:rsid w:val="00CB6C1D"/>
    <w:rsid w:val="00CB6F4F"/>
    <w:rsid w:val="00CB7399"/>
    <w:rsid w:val="00CB7E2D"/>
    <w:rsid w:val="00CB7E6A"/>
    <w:rsid w:val="00CC0C45"/>
    <w:rsid w:val="00CC1E49"/>
    <w:rsid w:val="00CC1E7E"/>
    <w:rsid w:val="00CC27AA"/>
    <w:rsid w:val="00CC353E"/>
    <w:rsid w:val="00CC64CB"/>
    <w:rsid w:val="00CC6926"/>
    <w:rsid w:val="00CC693D"/>
    <w:rsid w:val="00CC6FDA"/>
    <w:rsid w:val="00CC76F8"/>
    <w:rsid w:val="00CC7C6E"/>
    <w:rsid w:val="00CD108D"/>
    <w:rsid w:val="00CD1B9A"/>
    <w:rsid w:val="00CD255F"/>
    <w:rsid w:val="00CD256F"/>
    <w:rsid w:val="00CD2651"/>
    <w:rsid w:val="00CD29A2"/>
    <w:rsid w:val="00CD3017"/>
    <w:rsid w:val="00CD32AB"/>
    <w:rsid w:val="00CD370A"/>
    <w:rsid w:val="00CD3E19"/>
    <w:rsid w:val="00CD4DE4"/>
    <w:rsid w:val="00CD5EF8"/>
    <w:rsid w:val="00CD76B6"/>
    <w:rsid w:val="00CD7869"/>
    <w:rsid w:val="00CD7A61"/>
    <w:rsid w:val="00CD7AE0"/>
    <w:rsid w:val="00CE02D4"/>
    <w:rsid w:val="00CE05CE"/>
    <w:rsid w:val="00CE0FC9"/>
    <w:rsid w:val="00CE1109"/>
    <w:rsid w:val="00CE1194"/>
    <w:rsid w:val="00CE1A58"/>
    <w:rsid w:val="00CE1AD5"/>
    <w:rsid w:val="00CE2C99"/>
    <w:rsid w:val="00CE4170"/>
    <w:rsid w:val="00CE4706"/>
    <w:rsid w:val="00CE588B"/>
    <w:rsid w:val="00CE748A"/>
    <w:rsid w:val="00CE79D6"/>
    <w:rsid w:val="00CE7C0B"/>
    <w:rsid w:val="00CF0CA4"/>
    <w:rsid w:val="00CF1321"/>
    <w:rsid w:val="00CF138A"/>
    <w:rsid w:val="00CF1861"/>
    <w:rsid w:val="00CF1F13"/>
    <w:rsid w:val="00CF2612"/>
    <w:rsid w:val="00CF29F2"/>
    <w:rsid w:val="00CF39D9"/>
    <w:rsid w:val="00CF5C91"/>
    <w:rsid w:val="00CF6C6F"/>
    <w:rsid w:val="00CF7F92"/>
    <w:rsid w:val="00D01B3E"/>
    <w:rsid w:val="00D02376"/>
    <w:rsid w:val="00D0286B"/>
    <w:rsid w:val="00D03CA2"/>
    <w:rsid w:val="00D049AE"/>
    <w:rsid w:val="00D04A75"/>
    <w:rsid w:val="00D05223"/>
    <w:rsid w:val="00D055E6"/>
    <w:rsid w:val="00D057E7"/>
    <w:rsid w:val="00D06774"/>
    <w:rsid w:val="00D072C7"/>
    <w:rsid w:val="00D076AA"/>
    <w:rsid w:val="00D07AE9"/>
    <w:rsid w:val="00D07CA9"/>
    <w:rsid w:val="00D10722"/>
    <w:rsid w:val="00D10D83"/>
    <w:rsid w:val="00D12959"/>
    <w:rsid w:val="00D12F41"/>
    <w:rsid w:val="00D12F5D"/>
    <w:rsid w:val="00D159A0"/>
    <w:rsid w:val="00D16751"/>
    <w:rsid w:val="00D16780"/>
    <w:rsid w:val="00D16C57"/>
    <w:rsid w:val="00D16CB6"/>
    <w:rsid w:val="00D17023"/>
    <w:rsid w:val="00D202D8"/>
    <w:rsid w:val="00D20F47"/>
    <w:rsid w:val="00D21180"/>
    <w:rsid w:val="00D21704"/>
    <w:rsid w:val="00D2242F"/>
    <w:rsid w:val="00D22ACC"/>
    <w:rsid w:val="00D22CC2"/>
    <w:rsid w:val="00D23681"/>
    <w:rsid w:val="00D24136"/>
    <w:rsid w:val="00D24B6E"/>
    <w:rsid w:val="00D24C36"/>
    <w:rsid w:val="00D25157"/>
    <w:rsid w:val="00D25750"/>
    <w:rsid w:val="00D30012"/>
    <w:rsid w:val="00D30E57"/>
    <w:rsid w:val="00D312AA"/>
    <w:rsid w:val="00D33028"/>
    <w:rsid w:val="00D33A0F"/>
    <w:rsid w:val="00D33A72"/>
    <w:rsid w:val="00D33E07"/>
    <w:rsid w:val="00D350A3"/>
    <w:rsid w:val="00D3554F"/>
    <w:rsid w:val="00D35AF5"/>
    <w:rsid w:val="00D35EA8"/>
    <w:rsid w:val="00D3640A"/>
    <w:rsid w:val="00D36894"/>
    <w:rsid w:val="00D36B2F"/>
    <w:rsid w:val="00D37423"/>
    <w:rsid w:val="00D400C8"/>
    <w:rsid w:val="00D40FC4"/>
    <w:rsid w:val="00D41571"/>
    <w:rsid w:val="00D41A2F"/>
    <w:rsid w:val="00D42311"/>
    <w:rsid w:val="00D42730"/>
    <w:rsid w:val="00D42C0F"/>
    <w:rsid w:val="00D43287"/>
    <w:rsid w:val="00D44B2D"/>
    <w:rsid w:val="00D45387"/>
    <w:rsid w:val="00D45390"/>
    <w:rsid w:val="00D458CB"/>
    <w:rsid w:val="00D460C0"/>
    <w:rsid w:val="00D46831"/>
    <w:rsid w:val="00D473B1"/>
    <w:rsid w:val="00D4775A"/>
    <w:rsid w:val="00D5006F"/>
    <w:rsid w:val="00D51372"/>
    <w:rsid w:val="00D516A9"/>
    <w:rsid w:val="00D52DCC"/>
    <w:rsid w:val="00D53B17"/>
    <w:rsid w:val="00D53DF4"/>
    <w:rsid w:val="00D53F2D"/>
    <w:rsid w:val="00D54143"/>
    <w:rsid w:val="00D54E8E"/>
    <w:rsid w:val="00D60DE6"/>
    <w:rsid w:val="00D61F5F"/>
    <w:rsid w:val="00D62C70"/>
    <w:rsid w:val="00D6341D"/>
    <w:rsid w:val="00D634DF"/>
    <w:rsid w:val="00D643BB"/>
    <w:rsid w:val="00D658FA"/>
    <w:rsid w:val="00D65EA2"/>
    <w:rsid w:val="00D66E1E"/>
    <w:rsid w:val="00D70474"/>
    <w:rsid w:val="00D7065B"/>
    <w:rsid w:val="00D70F7B"/>
    <w:rsid w:val="00D712CC"/>
    <w:rsid w:val="00D718BD"/>
    <w:rsid w:val="00D7433F"/>
    <w:rsid w:val="00D74BF4"/>
    <w:rsid w:val="00D7543B"/>
    <w:rsid w:val="00D75709"/>
    <w:rsid w:val="00D75B34"/>
    <w:rsid w:val="00D75B74"/>
    <w:rsid w:val="00D8004E"/>
    <w:rsid w:val="00D8013D"/>
    <w:rsid w:val="00D80143"/>
    <w:rsid w:val="00D80ACC"/>
    <w:rsid w:val="00D81BFB"/>
    <w:rsid w:val="00D82172"/>
    <w:rsid w:val="00D821FE"/>
    <w:rsid w:val="00D82439"/>
    <w:rsid w:val="00D83144"/>
    <w:rsid w:val="00D835E3"/>
    <w:rsid w:val="00D83870"/>
    <w:rsid w:val="00D83CC6"/>
    <w:rsid w:val="00D84011"/>
    <w:rsid w:val="00D849AB"/>
    <w:rsid w:val="00D84C31"/>
    <w:rsid w:val="00D84E64"/>
    <w:rsid w:val="00D85656"/>
    <w:rsid w:val="00D85805"/>
    <w:rsid w:val="00D85967"/>
    <w:rsid w:val="00D86041"/>
    <w:rsid w:val="00D8609F"/>
    <w:rsid w:val="00D870AC"/>
    <w:rsid w:val="00D87B99"/>
    <w:rsid w:val="00D90290"/>
    <w:rsid w:val="00D90867"/>
    <w:rsid w:val="00D90E81"/>
    <w:rsid w:val="00D92466"/>
    <w:rsid w:val="00D92642"/>
    <w:rsid w:val="00D9318B"/>
    <w:rsid w:val="00D93293"/>
    <w:rsid w:val="00D934CA"/>
    <w:rsid w:val="00D9365F"/>
    <w:rsid w:val="00D93CBF"/>
    <w:rsid w:val="00D9432D"/>
    <w:rsid w:val="00D947FC"/>
    <w:rsid w:val="00D949D2"/>
    <w:rsid w:val="00D950FC"/>
    <w:rsid w:val="00D95869"/>
    <w:rsid w:val="00D96098"/>
    <w:rsid w:val="00D97087"/>
    <w:rsid w:val="00DA04CA"/>
    <w:rsid w:val="00DA09FE"/>
    <w:rsid w:val="00DA0F54"/>
    <w:rsid w:val="00DA1674"/>
    <w:rsid w:val="00DA1868"/>
    <w:rsid w:val="00DA187E"/>
    <w:rsid w:val="00DA28EB"/>
    <w:rsid w:val="00DA2A21"/>
    <w:rsid w:val="00DA3B2F"/>
    <w:rsid w:val="00DA3E40"/>
    <w:rsid w:val="00DA3EE8"/>
    <w:rsid w:val="00DA4C68"/>
    <w:rsid w:val="00DA4FFE"/>
    <w:rsid w:val="00DA542C"/>
    <w:rsid w:val="00DA5EFB"/>
    <w:rsid w:val="00DA68D9"/>
    <w:rsid w:val="00DB05AE"/>
    <w:rsid w:val="00DB100F"/>
    <w:rsid w:val="00DB15B6"/>
    <w:rsid w:val="00DB3155"/>
    <w:rsid w:val="00DB3AAD"/>
    <w:rsid w:val="00DB3DCB"/>
    <w:rsid w:val="00DB47AA"/>
    <w:rsid w:val="00DB5251"/>
    <w:rsid w:val="00DB558D"/>
    <w:rsid w:val="00DB60E7"/>
    <w:rsid w:val="00DB638C"/>
    <w:rsid w:val="00DB64B9"/>
    <w:rsid w:val="00DB6713"/>
    <w:rsid w:val="00DB6C9A"/>
    <w:rsid w:val="00DB6D26"/>
    <w:rsid w:val="00DB7444"/>
    <w:rsid w:val="00DB784F"/>
    <w:rsid w:val="00DC08E8"/>
    <w:rsid w:val="00DC2D61"/>
    <w:rsid w:val="00DC2E73"/>
    <w:rsid w:val="00DC2EA4"/>
    <w:rsid w:val="00DC390C"/>
    <w:rsid w:val="00DC4772"/>
    <w:rsid w:val="00DC5501"/>
    <w:rsid w:val="00DC55CB"/>
    <w:rsid w:val="00DC5FD5"/>
    <w:rsid w:val="00DC6559"/>
    <w:rsid w:val="00DC67BC"/>
    <w:rsid w:val="00DC6B45"/>
    <w:rsid w:val="00DC7F4A"/>
    <w:rsid w:val="00DD012C"/>
    <w:rsid w:val="00DD18B9"/>
    <w:rsid w:val="00DD1AA0"/>
    <w:rsid w:val="00DD22F7"/>
    <w:rsid w:val="00DD26CB"/>
    <w:rsid w:val="00DD2C3E"/>
    <w:rsid w:val="00DD335B"/>
    <w:rsid w:val="00DD33C2"/>
    <w:rsid w:val="00DD3C04"/>
    <w:rsid w:val="00DD4043"/>
    <w:rsid w:val="00DD47E5"/>
    <w:rsid w:val="00DD4941"/>
    <w:rsid w:val="00DD4C90"/>
    <w:rsid w:val="00DD52B7"/>
    <w:rsid w:val="00DD6073"/>
    <w:rsid w:val="00DD6807"/>
    <w:rsid w:val="00DD6D35"/>
    <w:rsid w:val="00DE0AED"/>
    <w:rsid w:val="00DE14A2"/>
    <w:rsid w:val="00DE1B74"/>
    <w:rsid w:val="00DE1EC0"/>
    <w:rsid w:val="00DE40FF"/>
    <w:rsid w:val="00DE4A7B"/>
    <w:rsid w:val="00DE5590"/>
    <w:rsid w:val="00DE6720"/>
    <w:rsid w:val="00DE6EDA"/>
    <w:rsid w:val="00DE7429"/>
    <w:rsid w:val="00DE7D1A"/>
    <w:rsid w:val="00DF0E1C"/>
    <w:rsid w:val="00DF10A2"/>
    <w:rsid w:val="00DF1AE5"/>
    <w:rsid w:val="00DF36D7"/>
    <w:rsid w:val="00DF3FDB"/>
    <w:rsid w:val="00DF46F7"/>
    <w:rsid w:val="00DF5789"/>
    <w:rsid w:val="00DF67F4"/>
    <w:rsid w:val="00DF698D"/>
    <w:rsid w:val="00E00C78"/>
    <w:rsid w:val="00E00D95"/>
    <w:rsid w:val="00E0170E"/>
    <w:rsid w:val="00E01972"/>
    <w:rsid w:val="00E01C05"/>
    <w:rsid w:val="00E02508"/>
    <w:rsid w:val="00E0295A"/>
    <w:rsid w:val="00E02E37"/>
    <w:rsid w:val="00E03CBC"/>
    <w:rsid w:val="00E03E51"/>
    <w:rsid w:val="00E04175"/>
    <w:rsid w:val="00E04531"/>
    <w:rsid w:val="00E048E4"/>
    <w:rsid w:val="00E05757"/>
    <w:rsid w:val="00E05C30"/>
    <w:rsid w:val="00E0667B"/>
    <w:rsid w:val="00E0763A"/>
    <w:rsid w:val="00E10313"/>
    <w:rsid w:val="00E1152A"/>
    <w:rsid w:val="00E115D7"/>
    <w:rsid w:val="00E116A1"/>
    <w:rsid w:val="00E1172C"/>
    <w:rsid w:val="00E14863"/>
    <w:rsid w:val="00E149C0"/>
    <w:rsid w:val="00E14A0B"/>
    <w:rsid w:val="00E150DC"/>
    <w:rsid w:val="00E15832"/>
    <w:rsid w:val="00E169AB"/>
    <w:rsid w:val="00E17CBB"/>
    <w:rsid w:val="00E17D16"/>
    <w:rsid w:val="00E20352"/>
    <w:rsid w:val="00E20709"/>
    <w:rsid w:val="00E20836"/>
    <w:rsid w:val="00E20AED"/>
    <w:rsid w:val="00E21642"/>
    <w:rsid w:val="00E21CAD"/>
    <w:rsid w:val="00E22666"/>
    <w:rsid w:val="00E22CF6"/>
    <w:rsid w:val="00E22EE0"/>
    <w:rsid w:val="00E2329E"/>
    <w:rsid w:val="00E2331B"/>
    <w:rsid w:val="00E2424D"/>
    <w:rsid w:val="00E2522C"/>
    <w:rsid w:val="00E2529A"/>
    <w:rsid w:val="00E252A4"/>
    <w:rsid w:val="00E253AA"/>
    <w:rsid w:val="00E2547B"/>
    <w:rsid w:val="00E256F1"/>
    <w:rsid w:val="00E25831"/>
    <w:rsid w:val="00E2584B"/>
    <w:rsid w:val="00E25A7E"/>
    <w:rsid w:val="00E25CF2"/>
    <w:rsid w:val="00E25F9F"/>
    <w:rsid w:val="00E272A0"/>
    <w:rsid w:val="00E27593"/>
    <w:rsid w:val="00E27997"/>
    <w:rsid w:val="00E303AB"/>
    <w:rsid w:val="00E30B72"/>
    <w:rsid w:val="00E319E8"/>
    <w:rsid w:val="00E31E03"/>
    <w:rsid w:val="00E32514"/>
    <w:rsid w:val="00E331BE"/>
    <w:rsid w:val="00E34496"/>
    <w:rsid w:val="00E351A4"/>
    <w:rsid w:val="00E36132"/>
    <w:rsid w:val="00E3688A"/>
    <w:rsid w:val="00E43C5B"/>
    <w:rsid w:val="00E43C97"/>
    <w:rsid w:val="00E44DAB"/>
    <w:rsid w:val="00E47117"/>
    <w:rsid w:val="00E476B6"/>
    <w:rsid w:val="00E5047F"/>
    <w:rsid w:val="00E50B98"/>
    <w:rsid w:val="00E5209E"/>
    <w:rsid w:val="00E524A7"/>
    <w:rsid w:val="00E54B14"/>
    <w:rsid w:val="00E55023"/>
    <w:rsid w:val="00E550BF"/>
    <w:rsid w:val="00E55120"/>
    <w:rsid w:val="00E55A4A"/>
    <w:rsid w:val="00E55C19"/>
    <w:rsid w:val="00E567E8"/>
    <w:rsid w:val="00E57247"/>
    <w:rsid w:val="00E573F0"/>
    <w:rsid w:val="00E57D48"/>
    <w:rsid w:val="00E57EFB"/>
    <w:rsid w:val="00E57FD1"/>
    <w:rsid w:val="00E613E7"/>
    <w:rsid w:val="00E6388B"/>
    <w:rsid w:val="00E638F7"/>
    <w:rsid w:val="00E64FBB"/>
    <w:rsid w:val="00E65533"/>
    <w:rsid w:val="00E6560C"/>
    <w:rsid w:val="00E659F6"/>
    <w:rsid w:val="00E66194"/>
    <w:rsid w:val="00E66484"/>
    <w:rsid w:val="00E6745E"/>
    <w:rsid w:val="00E67462"/>
    <w:rsid w:val="00E67FBF"/>
    <w:rsid w:val="00E70092"/>
    <w:rsid w:val="00E70BAD"/>
    <w:rsid w:val="00E70E7E"/>
    <w:rsid w:val="00E70F71"/>
    <w:rsid w:val="00E71FCE"/>
    <w:rsid w:val="00E72AEF"/>
    <w:rsid w:val="00E72C24"/>
    <w:rsid w:val="00E72C91"/>
    <w:rsid w:val="00E7327F"/>
    <w:rsid w:val="00E7566B"/>
    <w:rsid w:val="00E75D2C"/>
    <w:rsid w:val="00E75DA7"/>
    <w:rsid w:val="00E76E3D"/>
    <w:rsid w:val="00E80F5C"/>
    <w:rsid w:val="00E8159A"/>
    <w:rsid w:val="00E8299F"/>
    <w:rsid w:val="00E835D7"/>
    <w:rsid w:val="00E84AE3"/>
    <w:rsid w:val="00E84C74"/>
    <w:rsid w:val="00E867C3"/>
    <w:rsid w:val="00E86E98"/>
    <w:rsid w:val="00E87F8A"/>
    <w:rsid w:val="00E90690"/>
    <w:rsid w:val="00E90DE4"/>
    <w:rsid w:val="00E91078"/>
    <w:rsid w:val="00E91906"/>
    <w:rsid w:val="00E91B20"/>
    <w:rsid w:val="00E91BE4"/>
    <w:rsid w:val="00E922DC"/>
    <w:rsid w:val="00E93353"/>
    <w:rsid w:val="00E933AC"/>
    <w:rsid w:val="00E95331"/>
    <w:rsid w:val="00E95716"/>
    <w:rsid w:val="00E95937"/>
    <w:rsid w:val="00E967D9"/>
    <w:rsid w:val="00E973EC"/>
    <w:rsid w:val="00E97593"/>
    <w:rsid w:val="00E97F29"/>
    <w:rsid w:val="00EA05FC"/>
    <w:rsid w:val="00EA07F7"/>
    <w:rsid w:val="00EA0F6B"/>
    <w:rsid w:val="00EA15A0"/>
    <w:rsid w:val="00EA1658"/>
    <w:rsid w:val="00EA2534"/>
    <w:rsid w:val="00EA32FC"/>
    <w:rsid w:val="00EA4311"/>
    <w:rsid w:val="00EA5D11"/>
    <w:rsid w:val="00EA5FAC"/>
    <w:rsid w:val="00EA6994"/>
    <w:rsid w:val="00EA71FB"/>
    <w:rsid w:val="00EA7480"/>
    <w:rsid w:val="00EB0111"/>
    <w:rsid w:val="00EB0667"/>
    <w:rsid w:val="00EB0AA1"/>
    <w:rsid w:val="00EB1448"/>
    <w:rsid w:val="00EB1E25"/>
    <w:rsid w:val="00EB270F"/>
    <w:rsid w:val="00EB2BD2"/>
    <w:rsid w:val="00EB2D13"/>
    <w:rsid w:val="00EB2DCD"/>
    <w:rsid w:val="00EB3DF7"/>
    <w:rsid w:val="00EB59BE"/>
    <w:rsid w:val="00EB6396"/>
    <w:rsid w:val="00EB70E8"/>
    <w:rsid w:val="00EB7F51"/>
    <w:rsid w:val="00EC050F"/>
    <w:rsid w:val="00EC0738"/>
    <w:rsid w:val="00EC0891"/>
    <w:rsid w:val="00EC0AA6"/>
    <w:rsid w:val="00EC15F4"/>
    <w:rsid w:val="00EC1749"/>
    <w:rsid w:val="00EC19CC"/>
    <w:rsid w:val="00EC2053"/>
    <w:rsid w:val="00EC23EA"/>
    <w:rsid w:val="00EC258A"/>
    <w:rsid w:val="00EC2759"/>
    <w:rsid w:val="00EC2901"/>
    <w:rsid w:val="00EC4D46"/>
    <w:rsid w:val="00EC5068"/>
    <w:rsid w:val="00EC5A52"/>
    <w:rsid w:val="00EC5DF3"/>
    <w:rsid w:val="00EC6087"/>
    <w:rsid w:val="00EC6BAC"/>
    <w:rsid w:val="00EC7C28"/>
    <w:rsid w:val="00ED07DA"/>
    <w:rsid w:val="00ED186B"/>
    <w:rsid w:val="00ED1CD4"/>
    <w:rsid w:val="00ED1D62"/>
    <w:rsid w:val="00ED3562"/>
    <w:rsid w:val="00ED3EBB"/>
    <w:rsid w:val="00ED5175"/>
    <w:rsid w:val="00ED52F1"/>
    <w:rsid w:val="00ED5453"/>
    <w:rsid w:val="00ED5C12"/>
    <w:rsid w:val="00ED7D5D"/>
    <w:rsid w:val="00EE0459"/>
    <w:rsid w:val="00EE0A5E"/>
    <w:rsid w:val="00EE1299"/>
    <w:rsid w:val="00EE1B48"/>
    <w:rsid w:val="00EE2814"/>
    <w:rsid w:val="00EE37DA"/>
    <w:rsid w:val="00EE3DEC"/>
    <w:rsid w:val="00EE4106"/>
    <w:rsid w:val="00EE4898"/>
    <w:rsid w:val="00EE4C42"/>
    <w:rsid w:val="00EE5F5A"/>
    <w:rsid w:val="00EE6E1A"/>
    <w:rsid w:val="00EE7FE1"/>
    <w:rsid w:val="00EF0837"/>
    <w:rsid w:val="00EF0990"/>
    <w:rsid w:val="00EF0AB0"/>
    <w:rsid w:val="00EF17BE"/>
    <w:rsid w:val="00EF23F7"/>
    <w:rsid w:val="00EF2C27"/>
    <w:rsid w:val="00EF4605"/>
    <w:rsid w:val="00EF523E"/>
    <w:rsid w:val="00EF6AEF"/>
    <w:rsid w:val="00EF7ADE"/>
    <w:rsid w:val="00F00461"/>
    <w:rsid w:val="00F007B9"/>
    <w:rsid w:val="00F0089E"/>
    <w:rsid w:val="00F00A51"/>
    <w:rsid w:val="00F011EC"/>
    <w:rsid w:val="00F015BB"/>
    <w:rsid w:val="00F01CFD"/>
    <w:rsid w:val="00F02904"/>
    <w:rsid w:val="00F02B80"/>
    <w:rsid w:val="00F03D3B"/>
    <w:rsid w:val="00F03E8A"/>
    <w:rsid w:val="00F040FC"/>
    <w:rsid w:val="00F04A61"/>
    <w:rsid w:val="00F0542A"/>
    <w:rsid w:val="00F0606F"/>
    <w:rsid w:val="00F07D71"/>
    <w:rsid w:val="00F101EB"/>
    <w:rsid w:val="00F10338"/>
    <w:rsid w:val="00F10F5F"/>
    <w:rsid w:val="00F1122F"/>
    <w:rsid w:val="00F11459"/>
    <w:rsid w:val="00F1156C"/>
    <w:rsid w:val="00F1177A"/>
    <w:rsid w:val="00F124E6"/>
    <w:rsid w:val="00F12D62"/>
    <w:rsid w:val="00F13206"/>
    <w:rsid w:val="00F13859"/>
    <w:rsid w:val="00F13A40"/>
    <w:rsid w:val="00F14061"/>
    <w:rsid w:val="00F158A3"/>
    <w:rsid w:val="00F15CE6"/>
    <w:rsid w:val="00F15D8C"/>
    <w:rsid w:val="00F17147"/>
    <w:rsid w:val="00F1714A"/>
    <w:rsid w:val="00F17551"/>
    <w:rsid w:val="00F17D9B"/>
    <w:rsid w:val="00F17FB3"/>
    <w:rsid w:val="00F2004E"/>
    <w:rsid w:val="00F2013A"/>
    <w:rsid w:val="00F208F9"/>
    <w:rsid w:val="00F20A6D"/>
    <w:rsid w:val="00F20D8E"/>
    <w:rsid w:val="00F20F0A"/>
    <w:rsid w:val="00F2122E"/>
    <w:rsid w:val="00F21BE2"/>
    <w:rsid w:val="00F21C67"/>
    <w:rsid w:val="00F23127"/>
    <w:rsid w:val="00F23210"/>
    <w:rsid w:val="00F23A33"/>
    <w:rsid w:val="00F24518"/>
    <w:rsid w:val="00F24797"/>
    <w:rsid w:val="00F24DB7"/>
    <w:rsid w:val="00F25044"/>
    <w:rsid w:val="00F255BC"/>
    <w:rsid w:val="00F25BD2"/>
    <w:rsid w:val="00F267BB"/>
    <w:rsid w:val="00F2724F"/>
    <w:rsid w:val="00F27D69"/>
    <w:rsid w:val="00F30C83"/>
    <w:rsid w:val="00F31805"/>
    <w:rsid w:val="00F319B4"/>
    <w:rsid w:val="00F31D27"/>
    <w:rsid w:val="00F3397B"/>
    <w:rsid w:val="00F34048"/>
    <w:rsid w:val="00F3464E"/>
    <w:rsid w:val="00F34BDE"/>
    <w:rsid w:val="00F34C11"/>
    <w:rsid w:val="00F34C23"/>
    <w:rsid w:val="00F35274"/>
    <w:rsid w:val="00F362A7"/>
    <w:rsid w:val="00F364C7"/>
    <w:rsid w:val="00F3678A"/>
    <w:rsid w:val="00F36981"/>
    <w:rsid w:val="00F36D6E"/>
    <w:rsid w:val="00F37138"/>
    <w:rsid w:val="00F374B2"/>
    <w:rsid w:val="00F4105F"/>
    <w:rsid w:val="00F416C6"/>
    <w:rsid w:val="00F42862"/>
    <w:rsid w:val="00F43697"/>
    <w:rsid w:val="00F44344"/>
    <w:rsid w:val="00F4445C"/>
    <w:rsid w:val="00F4522C"/>
    <w:rsid w:val="00F470BF"/>
    <w:rsid w:val="00F50404"/>
    <w:rsid w:val="00F505C2"/>
    <w:rsid w:val="00F51486"/>
    <w:rsid w:val="00F52CE6"/>
    <w:rsid w:val="00F53428"/>
    <w:rsid w:val="00F53D23"/>
    <w:rsid w:val="00F53E79"/>
    <w:rsid w:val="00F541E7"/>
    <w:rsid w:val="00F547D3"/>
    <w:rsid w:val="00F553CA"/>
    <w:rsid w:val="00F553CC"/>
    <w:rsid w:val="00F5549A"/>
    <w:rsid w:val="00F563F3"/>
    <w:rsid w:val="00F56E29"/>
    <w:rsid w:val="00F57B60"/>
    <w:rsid w:val="00F608B1"/>
    <w:rsid w:val="00F6107B"/>
    <w:rsid w:val="00F616B4"/>
    <w:rsid w:val="00F61B9F"/>
    <w:rsid w:val="00F620A0"/>
    <w:rsid w:val="00F623B4"/>
    <w:rsid w:val="00F624FB"/>
    <w:rsid w:val="00F640FD"/>
    <w:rsid w:val="00F643D4"/>
    <w:rsid w:val="00F6485C"/>
    <w:rsid w:val="00F64C9E"/>
    <w:rsid w:val="00F655A0"/>
    <w:rsid w:val="00F659EC"/>
    <w:rsid w:val="00F65F67"/>
    <w:rsid w:val="00F66BB2"/>
    <w:rsid w:val="00F671AC"/>
    <w:rsid w:val="00F67814"/>
    <w:rsid w:val="00F67E03"/>
    <w:rsid w:val="00F70C42"/>
    <w:rsid w:val="00F70FF7"/>
    <w:rsid w:val="00F71784"/>
    <w:rsid w:val="00F717BB"/>
    <w:rsid w:val="00F71EC0"/>
    <w:rsid w:val="00F72026"/>
    <w:rsid w:val="00F728B9"/>
    <w:rsid w:val="00F7407A"/>
    <w:rsid w:val="00F741C5"/>
    <w:rsid w:val="00F744FC"/>
    <w:rsid w:val="00F75BED"/>
    <w:rsid w:val="00F76472"/>
    <w:rsid w:val="00F7688F"/>
    <w:rsid w:val="00F77418"/>
    <w:rsid w:val="00F77DF5"/>
    <w:rsid w:val="00F8022E"/>
    <w:rsid w:val="00F80784"/>
    <w:rsid w:val="00F80C59"/>
    <w:rsid w:val="00F815D9"/>
    <w:rsid w:val="00F81C30"/>
    <w:rsid w:val="00F83098"/>
    <w:rsid w:val="00F832DF"/>
    <w:rsid w:val="00F83E9E"/>
    <w:rsid w:val="00F842AB"/>
    <w:rsid w:val="00F84D41"/>
    <w:rsid w:val="00F85F6B"/>
    <w:rsid w:val="00F86F67"/>
    <w:rsid w:val="00F90D91"/>
    <w:rsid w:val="00F91CCD"/>
    <w:rsid w:val="00F92B42"/>
    <w:rsid w:val="00F935A3"/>
    <w:rsid w:val="00F954EC"/>
    <w:rsid w:val="00F96133"/>
    <w:rsid w:val="00F962DE"/>
    <w:rsid w:val="00F9726A"/>
    <w:rsid w:val="00F973FB"/>
    <w:rsid w:val="00FA0A32"/>
    <w:rsid w:val="00FA0DE9"/>
    <w:rsid w:val="00FA0E34"/>
    <w:rsid w:val="00FA1E78"/>
    <w:rsid w:val="00FA1FC3"/>
    <w:rsid w:val="00FA2613"/>
    <w:rsid w:val="00FA27E2"/>
    <w:rsid w:val="00FA2ACD"/>
    <w:rsid w:val="00FA3A72"/>
    <w:rsid w:val="00FA4DA9"/>
    <w:rsid w:val="00FA6447"/>
    <w:rsid w:val="00FA675A"/>
    <w:rsid w:val="00FA6F43"/>
    <w:rsid w:val="00FA73B1"/>
    <w:rsid w:val="00FB0C37"/>
    <w:rsid w:val="00FB1C41"/>
    <w:rsid w:val="00FB202F"/>
    <w:rsid w:val="00FB2B28"/>
    <w:rsid w:val="00FB3B9F"/>
    <w:rsid w:val="00FB4515"/>
    <w:rsid w:val="00FB4F57"/>
    <w:rsid w:val="00FB5633"/>
    <w:rsid w:val="00FB5A7A"/>
    <w:rsid w:val="00FB6137"/>
    <w:rsid w:val="00FB645B"/>
    <w:rsid w:val="00FB6C42"/>
    <w:rsid w:val="00FB735F"/>
    <w:rsid w:val="00FB76D8"/>
    <w:rsid w:val="00FC0345"/>
    <w:rsid w:val="00FC0393"/>
    <w:rsid w:val="00FC0574"/>
    <w:rsid w:val="00FC08F1"/>
    <w:rsid w:val="00FC0DA4"/>
    <w:rsid w:val="00FC0F47"/>
    <w:rsid w:val="00FC1259"/>
    <w:rsid w:val="00FC16D6"/>
    <w:rsid w:val="00FC1E72"/>
    <w:rsid w:val="00FC1EBE"/>
    <w:rsid w:val="00FC3148"/>
    <w:rsid w:val="00FC4AF2"/>
    <w:rsid w:val="00FC5363"/>
    <w:rsid w:val="00FC53DF"/>
    <w:rsid w:val="00FC5495"/>
    <w:rsid w:val="00FC5563"/>
    <w:rsid w:val="00FC67B4"/>
    <w:rsid w:val="00FC6FE2"/>
    <w:rsid w:val="00FC706B"/>
    <w:rsid w:val="00FC7783"/>
    <w:rsid w:val="00FD0379"/>
    <w:rsid w:val="00FD03A1"/>
    <w:rsid w:val="00FD19E2"/>
    <w:rsid w:val="00FD2ED8"/>
    <w:rsid w:val="00FD312F"/>
    <w:rsid w:val="00FD376C"/>
    <w:rsid w:val="00FD418D"/>
    <w:rsid w:val="00FD4E40"/>
    <w:rsid w:val="00FD76CF"/>
    <w:rsid w:val="00FE0BE5"/>
    <w:rsid w:val="00FE0C6E"/>
    <w:rsid w:val="00FE0CB4"/>
    <w:rsid w:val="00FE1B56"/>
    <w:rsid w:val="00FE2196"/>
    <w:rsid w:val="00FE2EDF"/>
    <w:rsid w:val="00FE31D7"/>
    <w:rsid w:val="00FE3781"/>
    <w:rsid w:val="00FE493E"/>
    <w:rsid w:val="00FE4B35"/>
    <w:rsid w:val="00FE4FEB"/>
    <w:rsid w:val="00FE5F5D"/>
    <w:rsid w:val="00FE60A0"/>
    <w:rsid w:val="00FE671E"/>
    <w:rsid w:val="00FF04E4"/>
    <w:rsid w:val="00FF0646"/>
    <w:rsid w:val="00FF0C14"/>
    <w:rsid w:val="00FF0CF3"/>
    <w:rsid w:val="00FF209D"/>
    <w:rsid w:val="00FF2158"/>
    <w:rsid w:val="00FF216C"/>
    <w:rsid w:val="00FF2892"/>
    <w:rsid w:val="00FF35B3"/>
    <w:rsid w:val="00FF36D3"/>
    <w:rsid w:val="00FF3B7C"/>
    <w:rsid w:val="00FF43DF"/>
    <w:rsid w:val="00FF4FCF"/>
    <w:rsid w:val="00FF5DDA"/>
    <w:rsid w:val="00FF5FCD"/>
    <w:rsid w:val="00FF72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semiHidden="0" w:unhideWhenUsed="0" w:qFormat="1"/>
    <w:lsdException w:name="heading 8" w:semiHidden="0" w:unhideWhenUsed="0" w:qFormat="1"/>
    <w:lsdException w:name="heading 9" w:semiHidden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367B85"/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CA3BF5"/>
    <w:pPr>
      <w:keepNext/>
      <w:numPr>
        <w:numId w:val="5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1"/>
    <w:uiPriority w:val="99"/>
    <w:qFormat/>
    <w:rsid w:val="00E6746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4B509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CA3BF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CA3BF5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CA3BF5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CA3BF5"/>
    <w:pPr>
      <w:numPr>
        <w:ilvl w:val="6"/>
        <w:numId w:val="5"/>
      </w:numPr>
      <w:spacing w:before="240" w:after="60"/>
      <w:outlineLvl w:val="6"/>
    </w:pPr>
  </w:style>
  <w:style w:type="paragraph" w:styleId="80">
    <w:name w:val="heading 8"/>
    <w:basedOn w:val="a"/>
    <w:next w:val="a"/>
    <w:link w:val="81"/>
    <w:uiPriority w:val="99"/>
    <w:qFormat/>
    <w:rsid w:val="00CA3BF5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90">
    <w:name w:val="heading 9"/>
    <w:basedOn w:val="a"/>
    <w:next w:val="a"/>
    <w:link w:val="91"/>
    <w:uiPriority w:val="99"/>
    <w:qFormat/>
    <w:rsid w:val="00CA3BF5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"/>
    <w:locked/>
    <w:rsid w:val="00CA3BF5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1">
    <w:name w:val="Заголовок 2 Знак"/>
    <w:basedOn w:val="a0"/>
    <w:link w:val="20"/>
    <w:uiPriority w:val="99"/>
    <w:semiHidden/>
    <w:locked/>
    <w:rsid w:val="00663186"/>
    <w:rPr>
      <w:rFonts w:ascii="Cambria" w:hAnsi="Cambria" w:cs="Cambria"/>
      <w:b/>
      <w:bCs/>
      <w:i/>
      <w:iCs/>
      <w:sz w:val="28"/>
      <w:szCs w:val="28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663186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663186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663186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663186"/>
    <w:rPr>
      <w:b/>
      <w:bCs/>
      <w:sz w:val="22"/>
      <w:szCs w:val="22"/>
      <w:lang w:val="ru-RU"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663186"/>
    <w:rPr>
      <w:sz w:val="24"/>
      <w:szCs w:val="24"/>
      <w:lang w:val="ru-RU" w:eastAsia="ru-RU"/>
    </w:rPr>
  </w:style>
  <w:style w:type="character" w:customStyle="1" w:styleId="81">
    <w:name w:val="Заголовок 8 Знак"/>
    <w:basedOn w:val="a0"/>
    <w:link w:val="80"/>
    <w:uiPriority w:val="99"/>
    <w:semiHidden/>
    <w:locked/>
    <w:rsid w:val="00663186"/>
    <w:rPr>
      <w:i/>
      <w:iCs/>
      <w:sz w:val="24"/>
      <w:szCs w:val="24"/>
      <w:lang w:val="ru-RU" w:eastAsia="ru-RU"/>
    </w:rPr>
  </w:style>
  <w:style w:type="character" w:customStyle="1" w:styleId="91">
    <w:name w:val="Заголовок 9 Знак"/>
    <w:basedOn w:val="a0"/>
    <w:link w:val="90"/>
    <w:uiPriority w:val="99"/>
    <w:semiHidden/>
    <w:locked/>
    <w:rsid w:val="00663186"/>
    <w:rPr>
      <w:rFonts w:ascii="Arial" w:hAnsi="Arial" w:cs="Arial"/>
      <w:sz w:val="22"/>
      <w:szCs w:val="22"/>
      <w:lang w:val="ru-RU" w:eastAsia="ru-RU"/>
    </w:rPr>
  </w:style>
  <w:style w:type="table" w:styleId="a3">
    <w:name w:val="Table Grid"/>
    <w:basedOn w:val="a1"/>
    <w:uiPriority w:val="99"/>
    <w:rsid w:val="000048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C808DC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semiHidden/>
    <w:locked/>
    <w:rsid w:val="00663186"/>
    <w:rPr>
      <w:sz w:val="24"/>
      <w:szCs w:val="24"/>
    </w:rPr>
  </w:style>
  <w:style w:type="character" w:styleId="a6">
    <w:name w:val="page number"/>
    <w:basedOn w:val="a0"/>
    <w:uiPriority w:val="99"/>
    <w:rsid w:val="00C808DC"/>
  </w:style>
  <w:style w:type="paragraph" w:customStyle="1" w:styleId="ConsPlusNormal">
    <w:name w:val="ConsPlusNormal"/>
    <w:uiPriority w:val="99"/>
    <w:rsid w:val="005E5BE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rsid w:val="005E5BE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7">
    <w:name w:val="footnote text"/>
    <w:basedOn w:val="a"/>
    <w:link w:val="a8"/>
    <w:uiPriority w:val="99"/>
    <w:semiHidden/>
    <w:rsid w:val="00B05F3D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locked/>
    <w:rsid w:val="00663186"/>
    <w:rPr>
      <w:sz w:val="20"/>
      <w:szCs w:val="20"/>
    </w:rPr>
  </w:style>
  <w:style w:type="character" w:styleId="a9">
    <w:name w:val="footnote reference"/>
    <w:basedOn w:val="a0"/>
    <w:uiPriority w:val="99"/>
    <w:semiHidden/>
    <w:rsid w:val="00B05F3D"/>
    <w:rPr>
      <w:vertAlign w:val="superscript"/>
    </w:rPr>
  </w:style>
  <w:style w:type="paragraph" w:styleId="aa">
    <w:name w:val="header"/>
    <w:basedOn w:val="a"/>
    <w:link w:val="ab"/>
    <w:uiPriority w:val="99"/>
    <w:rsid w:val="009427D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locked/>
    <w:rsid w:val="00663186"/>
    <w:rPr>
      <w:sz w:val="24"/>
      <w:szCs w:val="24"/>
    </w:rPr>
  </w:style>
  <w:style w:type="paragraph" w:customStyle="1" w:styleId="Pa7">
    <w:name w:val="Pa7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00">
    <w:name w:val="A0"/>
    <w:uiPriority w:val="99"/>
    <w:rsid w:val="0068138A"/>
    <w:rPr>
      <w:color w:val="000000"/>
      <w:sz w:val="32"/>
      <w:szCs w:val="32"/>
    </w:rPr>
  </w:style>
  <w:style w:type="paragraph" w:customStyle="1" w:styleId="Pa8">
    <w:name w:val="Pa8"/>
    <w:basedOn w:val="a"/>
    <w:next w:val="a"/>
    <w:uiPriority w:val="99"/>
    <w:rsid w:val="0068138A"/>
    <w:pPr>
      <w:autoSpaceDE w:val="0"/>
      <w:autoSpaceDN w:val="0"/>
      <w:adjustRightInd w:val="0"/>
      <w:spacing w:line="241" w:lineRule="atLeast"/>
    </w:pPr>
    <w:rPr>
      <w:rFonts w:ascii="Tahoma" w:hAnsi="Tahoma" w:cs="Tahoma"/>
    </w:rPr>
  </w:style>
  <w:style w:type="character" w:customStyle="1" w:styleId="A10">
    <w:name w:val="A1"/>
    <w:uiPriority w:val="99"/>
    <w:rsid w:val="0068138A"/>
    <w:rPr>
      <w:b/>
      <w:bCs/>
      <w:color w:val="000000"/>
      <w:sz w:val="36"/>
      <w:szCs w:val="36"/>
    </w:rPr>
  </w:style>
  <w:style w:type="paragraph" w:styleId="ac">
    <w:name w:val="Document Map"/>
    <w:basedOn w:val="a"/>
    <w:link w:val="ad"/>
    <w:uiPriority w:val="99"/>
    <w:semiHidden/>
    <w:rsid w:val="0079089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d">
    <w:name w:val="Схема документа Знак"/>
    <w:basedOn w:val="a0"/>
    <w:link w:val="ac"/>
    <w:uiPriority w:val="99"/>
    <w:semiHidden/>
    <w:locked/>
    <w:rsid w:val="00663186"/>
    <w:rPr>
      <w:sz w:val="2"/>
      <w:szCs w:val="2"/>
    </w:rPr>
  </w:style>
  <w:style w:type="paragraph" w:customStyle="1" w:styleId="ae">
    <w:name w:val="Таблица"/>
    <w:basedOn w:val="a"/>
    <w:uiPriority w:val="99"/>
    <w:rsid w:val="0081338E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f">
    <w:name w:val="Тело ИАК"/>
    <w:basedOn w:val="a"/>
    <w:link w:val="af0"/>
    <w:uiPriority w:val="99"/>
    <w:rsid w:val="0081338E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0">
    <w:name w:val="Тело ИАК Знак"/>
    <w:basedOn w:val="a0"/>
    <w:link w:val="af"/>
    <w:uiPriority w:val="99"/>
    <w:locked/>
    <w:rsid w:val="0081338E"/>
    <w:rPr>
      <w:sz w:val="22"/>
      <w:szCs w:val="22"/>
      <w:lang w:val="ru-RU" w:eastAsia="ru-RU"/>
    </w:rPr>
  </w:style>
  <w:style w:type="paragraph" w:customStyle="1" w:styleId="12">
    <w:name w:val="Тело ИАК + 12 пт]"/>
    <w:basedOn w:val="af"/>
    <w:uiPriority w:val="99"/>
    <w:rsid w:val="0081338E"/>
    <w:pPr>
      <w:numPr>
        <w:numId w:val="2"/>
      </w:numPr>
      <w:tabs>
        <w:tab w:val="num" w:pos="900"/>
      </w:tabs>
      <w:spacing w:line="240" w:lineRule="auto"/>
      <w:ind w:left="900"/>
    </w:pPr>
    <w:rPr>
      <w:sz w:val="24"/>
      <w:szCs w:val="24"/>
    </w:rPr>
  </w:style>
  <w:style w:type="paragraph" w:styleId="13">
    <w:name w:val="toc 1"/>
    <w:basedOn w:val="a"/>
    <w:next w:val="a"/>
    <w:autoRedefine/>
    <w:uiPriority w:val="99"/>
    <w:semiHidden/>
    <w:rsid w:val="004B5095"/>
    <w:pPr>
      <w:tabs>
        <w:tab w:val="left" w:pos="360"/>
        <w:tab w:val="right" w:leader="dot" w:pos="9345"/>
      </w:tabs>
    </w:pPr>
  </w:style>
  <w:style w:type="character" w:styleId="af1">
    <w:name w:val="Hyperlink"/>
    <w:basedOn w:val="a0"/>
    <w:uiPriority w:val="99"/>
    <w:rsid w:val="002511CF"/>
    <w:rPr>
      <w:color w:val="0000FF"/>
      <w:u w:val="single"/>
    </w:rPr>
  </w:style>
  <w:style w:type="paragraph" w:styleId="22">
    <w:name w:val="toc 2"/>
    <w:basedOn w:val="a"/>
    <w:next w:val="a"/>
    <w:autoRedefine/>
    <w:uiPriority w:val="99"/>
    <w:semiHidden/>
    <w:rsid w:val="004B5095"/>
    <w:pPr>
      <w:tabs>
        <w:tab w:val="left" w:pos="720"/>
        <w:tab w:val="right" w:leader="dot" w:pos="9345"/>
      </w:tabs>
      <w:ind w:left="240"/>
    </w:pPr>
  </w:style>
  <w:style w:type="paragraph" w:styleId="af2">
    <w:name w:val="table of figures"/>
    <w:basedOn w:val="a"/>
    <w:next w:val="a"/>
    <w:uiPriority w:val="99"/>
    <w:semiHidden/>
    <w:rsid w:val="002511CF"/>
  </w:style>
  <w:style w:type="paragraph" w:styleId="32">
    <w:name w:val="toc 3"/>
    <w:basedOn w:val="a"/>
    <w:next w:val="a"/>
    <w:autoRedefine/>
    <w:uiPriority w:val="99"/>
    <w:semiHidden/>
    <w:rsid w:val="006668C9"/>
    <w:pPr>
      <w:tabs>
        <w:tab w:val="left" w:pos="1080"/>
        <w:tab w:val="right" w:leader="dot" w:pos="9360"/>
      </w:tabs>
      <w:ind w:left="480"/>
    </w:pPr>
  </w:style>
  <w:style w:type="paragraph" w:customStyle="1" w:styleId="10">
    <w:name w:val="Стиль1"/>
    <w:basedOn w:val="30"/>
    <w:uiPriority w:val="99"/>
    <w:rsid w:val="004B5095"/>
    <w:pPr>
      <w:numPr>
        <w:ilvl w:val="2"/>
        <w:numId w:val="3"/>
      </w:numPr>
    </w:pPr>
  </w:style>
  <w:style w:type="paragraph" w:customStyle="1" w:styleId="2">
    <w:name w:val="Стиль2"/>
    <w:basedOn w:val="30"/>
    <w:uiPriority w:val="99"/>
    <w:rsid w:val="004B5095"/>
    <w:pPr>
      <w:numPr>
        <w:ilvl w:val="2"/>
        <w:numId w:val="4"/>
      </w:numPr>
    </w:pPr>
  </w:style>
  <w:style w:type="paragraph" w:customStyle="1" w:styleId="3">
    <w:name w:val="Стиль3"/>
    <w:basedOn w:val="30"/>
    <w:uiPriority w:val="99"/>
    <w:rsid w:val="00CA3BF5"/>
    <w:pPr>
      <w:numPr>
        <w:ilvl w:val="2"/>
        <w:numId w:val="5"/>
      </w:numPr>
    </w:pPr>
  </w:style>
  <w:style w:type="paragraph" w:customStyle="1" w:styleId="2-1">
    <w:name w:val="Заголовок 2-1"/>
    <w:basedOn w:val="20"/>
    <w:uiPriority w:val="99"/>
    <w:rsid w:val="00606F8B"/>
    <w:pPr>
      <w:ind w:firstLine="180"/>
    </w:pPr>
  </w:style>
  <w:style w:type="paragraph" w:customStyle="1" w:styleId="41">
    <w:name w:val="Стиль4"/>
    <w:basedOn w:val="2-1"/>
    <w:uiPriority w:val="99"/>
    <w:rsid w:val="00606F8B"/>
  </w:style>
  <w:style w:type="paragraph" w:customStyle="1" w:styleId="51">
    <w:name w:val="Стиль5"/>
    <w:basedOn w:val="2-1"/>
    <w:uiPriority w:val="99"/>
    <w:rsid w:val="00606F8B"/>
  </w:style>
  <w:style w:type="paragraph" w:customStyle="1" w:styleId="2-2">
    <w:name w:val="Заголовок 2-2"/>
    <w:basedOn w:val="2-1"/>
    <w:autoRedefine/>
    <w:uiPriority w:val="99"/>
    <w:rsid w:val="00606F8B"/>
  </w:style>
  <w:style w:type="paragraph" w:customStyle="1" w:styleId="61">
    <w:name w:val="Стиль6"/>
    <w:basedOn w:val="3"/>
    <w:uiPriority w:val="99"/>
    <w:rsid w:val="00E67462"/>
    <w:rPr>
      <w:sz w:val="28"/>
      <w:szCs w:val="28"/>
    </w:rPr>
  </w:style>
  <w:style w:type="paragraph" w:customStyle="1" w:styleId="71">
    <w:name w:val="Стиль7"/>
    <w:basedOn w:val="2-2"/>
    <w:uiPriority w:val="99"/>
    <w:rsid w:val="00E67462"/>
  </w:style>
  <w:style w:type="paragraph" w:customStyle="1" w:styleId="8">
    <w:name w:val="Стиль8"/>
    <w:basedOn w:val="2-2"/>
    <w:uiPriority w:val="99"/>
    <w:rsid w:val="00CA3BF5"/>
    <w:pPr>
      <w:numPr>
        <w:ilvl w:val="1"/>
        <w:numId w:val="5"/>
      </w:numPr>
    </w:pPr>
  </w:style>
  <w:style w:type="paragraph" w:customStyle="1" w:styleId="4-1">
    <w:name w:val="Заголовок 4-1"/>
    <w:basedOn w:val="4"/>
    <w:uiPriority w:val="99"/>
    <w:rsid w:val="00DB558D"/>
    <w:pPr>
      <w:tabs>
        <w:tab w:val="num" w:pos="504"/>
      </w:tabs>
      <w:ind w:left="504" w:hanging="864"/>
    </w:pPr>
  </w:style>
  <w:style w:type="paragraph" w:customStyle="1" w:styleId="3-1">
    <w:name w:val="Заголовок 3-1"/>
    <w:basedOn w:val="30"/>
    <w:uiPriority w:val="99"/>
    <w:rsid w:val="00DB558D"/>
    <w:pPr>
      <w:tabs>
        <w:tab w:val="num" w:pos="360"/>
      </w:tabs>
      <w:ind w:left="360" w:hanging="720"/>
    </w:pPr>
  </w:style>
  <w:style w:type="character" w:customStyle="1" w:styleId="apple-converted-space">
    <w:name w:val="apple-converted-space"/>
    <w:basedOn w:val="a0"/>
    <w:uiPriority w:val="99"/>
    <w:rsid w:val="00DB558D"/>
  </w:style>
  <w:style w:type="paragraph" w:customStyle="1" w:styleId="9">
    <w:name w:val="Стиль9"/>
    <w:basedOn w:val="4"/>
    <w:uiPriority w:val="99"/>
    <w:rsid w:val="00CA3BF5"/>
    <w:pPr>
      <w:numPr>
        <w:ilvl w:val="3"/>
        <w:numId w:val="5"/>
      </w:numPr>
    </w:pPr>
  </w:style>
  <w:style w:type="paragraph" w:styleId="42">
    <w:name w:val="toc 4"/>
    <w:basedOn w:val="a"/>
    <w:next w:val="a"/>
    <w:autoRedefine/>
    <w:uiPriority w:val="99"/>
    <w:semiHidden/>
    <w:rsid w:val="00CA3BF5"/>
    <w:pPr>
      <w:ind w:left="720"/>
    </w:pPr>
  </w:style>
  <w:style w:type="paragraph" w:styleId="af3">
    <w:name w:val="Balloon Text"/>
    <w:basedOn w:val="a"/>
    <w:link w:val="af4"/>
    <w:uiPriority w:val="99"/>
    <w:semiHidden/>
    <w:rsid w:val="00EB0111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locked/>
    <w:rsid w:val="00EB0111"/>
    <w:rPr>
      <w:rFonts w:ascii="Tahoma" w:hAnsi="Tahoma" w:cs="Tahoma"/>
      <w:sz w:val="16"/>
      <w:szCs w:val="16"/>
    </w:rPr>
  </w:style>
  <w:style w:type="paragraph" w:styleId="af5">
    <w:name w:val="Normal (Web)"/>
    <w:basedOn w:val="a"/>
    <w:uiPriority w:val="99"/>
    <w:locked/>
    <w:rsid w:val="006B1B1E"/>
    <w:pPr>
      <w:spacing w:before="100" w:beforeAutospacing="1" w:after="100" w:afterAutospacing="1"/>
    </w:pPr>
  </w:style>
  <w:style w:type="character" w:styleId="af6">
    <w:name w:val="annotation reference"/>
    <w:basedOn w:val="a0"/>
    <w:uiPriority w:val="99"/>
    <w:semiHidden/>
    <w:locked/>
    <w:rsid w:val="000C5D8B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locked/>
    <w:rsid w:val="000C5D8B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0C5D8B"/>
    <w:rPr>
      <w:sz w:val="20"/>
      <w:szCs w:val="20"/>
    </w:rPr>
  </w:style>
  <w:style w:type="paragraph" w:customStyle="1" w:styleId="zeromarginbottom">
    <w:name w:val="zero_margin_bottom"/>
    <w:basedOn w:val="a"/>
    <w:uiPriority w:val="99"/>
    <w:rsid w:val="00996507"/>
    <w:pPr>
      <w:spacing w:before="100" w:beforeAutospacing="1" w:after="100" w:afterAutospacing="1"/>
    </w:pPr>
  </w:style>
  <w:style w:type="character" w:styleId="af9">
    <w:name w:val="Strong"/>
    <w:basedOn w:val="a0"/>
    <w:uiPriority w:val="99"/>
    <w:qFormat/>
    <w:rsid w:val="00DD52B7"/>
    <w:rPr>
      <w:b/>
      <w:bCs/>
    </w:rPr>
  </w:style>
  <w:style w:type="paragraph" w:customStyle="1" w:styleId="Default">
    <w:name w:val="Default"/>
    <w:rsid w:val="00F623B4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172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87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873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87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873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873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873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8735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8735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873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87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87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873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873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873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735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7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image" Target="media/image10.png"/><Relationship Id="rId20" Type="http://schemas.openxmlformats.org/officeDocument/2006/relationships/image" Target="media/image11.png"/><Relationship Id="rId21" Type="http://schemas.openxmlformats.org/officeDocument/2006/relationships/image" Target="media/image12.png"/><Relationship Id="rId22" Type="http://schemas.openxmlformats.org/officeDocument/2006/relationships/image" Target="media/image13.png"/><Relationship Id="rId23" Type="http://schemas.openxmlformats.org/officeDocument/2006/relationships/image" Target="media/image14.png"/><Relationship Id="rId24" Type="http://schemas.openxmlformats.org/officeDocument/2006/relationships/image" Target="media/image15.png"/><Relationship Id="rId25" Type="http://schemas.openxmlformats.org/officeDocument/2006/relationships/image" Target="media/image16.png"/><Relationship Id="rId26" Type="http://schemas.openxmlformats.org/officeDocument/2006/relationships/image" Target="media/image17.png"/><Relationship Id="rId27" Type="http://schemas.openxmlformats.org/officeDocument/2006/relationships/image" Target="media/image18.png"/><Relationship Id="rId28" Type="http://schemas.openxmlformats.org/officeDocument/2006/relationships/image" Target="media/image19.png"/><Relationship Id="rId29" Type="http://schemas.openxmlformats.org/officeDocument/2006/relationships/image" Target="media/image20.png"/><Relationship Id="rId30" Type="http://schemas.openxmlformats.org/officeDocument/2006/relationships/image" Target="media/image21.png"/><Relationship Id="rId31" Type="http://schemas.openxmlformats.org/officeDocument/2006/relationships/image" Target="media/image22.png"/><Relationship Id="rId32" Type="http://schemas.openxmlformats.org/officeDocument/2006/relationships/image" Target="media/image23.png"/><Relationship Id="rId33" Type="http://schemas.openxmlformats.org/officeDocument/2006/relationships/image" Target="media/image24.png"/><Relationship Id="rId34" Type="http://schemas.openxmlformats.org/officeDocument/2006/relationships/image" Target="media/image25.png"/><Relationship Id="rId35" Type="http://schemas.openxmlformats.org/officeDocument/2006/relationships/image" Target="media/image26.png"/><Relationship Id="rId36" Type="http://schemas.openxmlformats.org/officeDocument/2006/relationships/image" Target="media/image27.png"/><Relationship Id="rId37" Type="http://schemas.openxmlformats.org/officeDocument/2006/relationships/image" Target="media/image28.png"/><Relationship Id="rId38" Type="http://schemas.openxmlformats.org/officeDocument/2006/relationships/image" Target="media/image29.png"/><Relationship Id="rId39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23</Pages>
  <Words>4066</Words>
  <Characters>23181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RL-TEAM.NET</Company>
  <LinksUpToDate>false</LinksUpToDate>
  <CharactersWithSpaces>27193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developer</cp:lastModifiedBy>
  <cp:revision>16</cp:revision>
  <cp:lastPrinted>2020-10-19T12:28:00Z</cp:lastPrinted>
  <dcterms:created xsi:type="dcterms:W3CDTF">2023-03-10T06:54:00Z</dcterms:created>
  <dcterms:modified xsi:type="dcterms:W3CDTF">2023-12-14T08:28:00Z</dcterms:modified>
</cp:coreProperties>
</file>